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9A" w:rsidRPr="0005109A" w:rsidRDefault="0005109A" w:rsidP="0005109A">
      <w:pPr>
        <w:tabs>
          <w:tab w:val="center" w:pos="5216"/>
          <w:tab w:val="left" w:pos="6660"/>
        </w:tabs>
        <w:spacing w:after="0" w:line="360" w:lineRule="auto"/>
        <w:rPr>
          <w:rFonts w:ascii="Times New Roman" w:eastAsia="Times New Roman" w:hAnsi="Times New Roman" w:cs="Times New Roman"/>
          <w:b/>
          <w:noProof/>
          <w:sz w:val="28"/>
          <w:szCs w:val="28"/>
          <w:lang w:val="fr-FR"/>
        </w:rPr>
      </w:pPr>
    </w:p>
    <w:p w:rsidR="0005109A" w:rsidRPr="0005109A" w:rsidRDefault="0005109A" w:rsidP="0005109A">
      <w:pPr>
        <w:tabs>
          <w:tab w:val="center" w:pos="5216"/>
          <w:tab w:val="left" w:pos="6660"/>
        </w:tabs>
        <w:spacing w:after="0" w:line="360" w:lineRule="auto"/>
        <w:rPr>
          <w:rFonts w:ascii="Times New Roman" w:eastAsia="Times New Roman" w:hAnsi="Times New Roman" w:cs="Times New Roman"/>
          <w:b/>
          <w:noProof/>
          <w:sz w:val="28"/>
          <w:szCs w:val="28"/>
          <w:lang w:val="fr-FR"/>
        </w:rPr>
      </w:pPr>
      <w:r w:rsidRPr="0005109A">
        <w:rPr>
          <w:rFonts w:ascii="Times New Roman" w:eastAsia="Times New Roman" w:hAnsi="Times New Roman" w:cs="Times New Roman"/>
          <w:b/>
          <w:noProof/>
          <w:sz w:val="28"/>
          <w:szCs w:val="28"/>
          <w:lang w:val="fr-FR"/>
        </w:rPr>
        <w:tab/>
        <w:t>Contract  de servicii</w:t>
      </w:r>
      <w:r w:rsidRPr="0005109A">
        <w:rPr>
          <w:rFonts w:ascii="Times New Roman" w:eastAsia="Times New Roman" w:hAnsi="Times New Roman" w:cs="Times New Roman"/>
          <w:b/>
          <w:noProof/>
          <w:sz w:val="28"/>
          <w:szCs w:val="28"/>
          <w:lang w:val="fr-FR"/>
        </w:rPr>
        <w:tab/>
      </w:r>
    </w:p>
    <w:p w:rsidR="0005109A" w:rsidRPr="0005109A" w:rsidRDefault="0005109A" w:rsidP="0005109A">
      <w:pPr>
        <w:spacing w:after="0" w:line="360" w:lineRule="auto"/>
        <w:jc w:val="center"/>
        <w:rPr>
          <w:rFonts w:ascii="Times New Roman" w:eastAsia="Times New Roman" w:hAnsi="Times New Roman" w:cs="Times New Roman"/>
          <w:b/>
          <w:noProof/>
          <w:sz w:val="28"/>
          <w:szCs w:val="28"/>
          <w:lang w:val="fr-FR"/>
        </w:rPr>
      </w:pPr>
      <w:r w:rsidRPr="0005109A">
        <w:rPr>
          <w:rFonts w:ascii="Times New Roman" w:eastAsia="Times New Roman" w:hAnsi="Times New Roman" w:cs="Times New Roman"/>
          <w:b/>
          <w:noProof/>
          <w:sz w:val="28"/>
          <w:szCs w:val="28"/>
          <w:lang w:val="fr-FR"/>
        </w:rPr>
        <w:t>nr. __________ din __________________</w:t>
      </w:r>
    </w:p>
    <w:p w:rsidR="0005109A" w:rsidRPr="0005109A" w:rsidRDefault="0005109A" w:rsidP="0005109A">
      <w:pPr>
        <w:spacing w:after="0" w:line="360" w:lineRule="auto"/>
        <w:jc w:val="center"/>
        <w:rPr>
          <w:rFonts w:ascii="Times New Roman" w:eastAsia="Times New Roman" w:hAnsi="Times New Roman" w:cs="Times New Roman"/>
          <w:b/>
          <w:noProof/>
          <w:sz w:val="24"/>
          <w:szCs w:val="24"/>
          <w:lang w:val="fr-FR"/>
        </w:rPr>
      </w:pPr>
    </w:p>
    <w:p w:rsidR="0005109A" w:rsidRPr="0005109A" w:rsidRDefault="0005109A" w:rsidP="0005109A">
      <w:pPr>
        <w:spacing w:after="0" w:line="240" w:lineRule="auto"/>
        <w:jc w:val="both"/>
        <w:rPr>
          <w:rFonts w:ascii="Times New Roman" w:eastAsia="Times New Roman" w:hAnsi="Times New Roman" w:cs="Times New Roman"/>
          <w:b/>
          <w:i/>
          <w:noProof/>
          <w:sz w:val="24"/>
          <w:szCs w:val="24"/>
          <w:lang w:val="fr-FR"/>
        </w:rPr>
      </w:pPr>
      <w:r w:rsidRPr="0005109A">
        <w:rPr>
          <w:rFonts w:ascii="Times New Roman" w:eastAsia="Times New Roman" w:hAnsi="Times New Roman" w:cs="Times New Roman"/>
          <w:b/>
          <w:i/>
          <w:noProof/>
          <w:sz w:val="24"/>
          <w:szCs w:val="24"/>
          <w:lang w:val="fr-FR"/>
        </w:rPr>
        <w:t>Preambul</w:t>
      </w:r>
    </w:p>
    <w:p w:rsidR="0005109A" w:rsidRPr="0005109A" w:rsidRDefault="0005109A" w:rsidP="0005109A">
      <w:pPr>
        <w:spacing w:after="0" w:line="240" w:lineRule="auto"/>
        <w:ind w:firstLine="720"/>
        <w:jc w:val="both"/>
        <w:rPr>
          <w:rFonts w:ascii="Times New Roman" w:eastAsia="Times New Roman" w:hAnsi="Times New Roman" w:cs="Times New Roman"/>
          <w:noProof/>
          <w:sz w:val="24"/>
          <w:szCs w:val="24"/>
          <w:lang w:val="fr-FR"/>
        </w:rPr>
      </w:pPr>
      <w:r w:rsidRPr="0005109A">
        <w:rPr>
          <w:rFonts w:ascii="Times New Roman" w:eastAsia="Times New Roman" w:hAnsi="Times New Roman" w:cs="Times New Roman"/>
          <w:noProof/>
          <w:sz w:val="24"/>
          <w:szCs w:val="24"/>
          <w:lang w:val="ro-RO"/>
        </w:rPr>
        <w:t>Î</w:t>
      </w:r>
      <w:r w:rsidRPr="0005109A">
        <w:rPr>
          <w:rFonts w:ascii="Times New Roman" w:eastAsia="Times New Roman" w:hAnsi="Times New Roman" w:cs="Times New Roman"/>
          <w:noProof/>
          <w:sz w:val="24"/>
          <w:szCs w:val="24"/>
          <w:lang w:val="fr-FR"/>
        </w:rPr>
        <w:t xml:space="preserve">n temeiul OUG nr.34/2006 privind atribuirea contractelor de achiziţie publică, a contractelor de concesiune de lucrări publice şi a contractelor de concesiune de servicii, aprobată cu modificări şi completări, a referatului de necesitate nr.7104/11.06.2015, a raportului procedurii  nr. …….. din …………………, s-a încheiat prezentul contract de servicii, </w:t>
      </w:r>
      <w:r w:rsidRPr="0005109A">
        <w:rPr>
          <w:rFonts w:ascii="Times New Roman" w:eastAsia="Times New Roman" w:hAnsi="Times New Roman" w:cs="Times New Roman"/>
          <w:b/>
          <w:noProof/>
          <w:sz w:val="24"/>
          <w:szCs w:val="24"/>
          <w:lang w:val="fr-FR"/>
        </w:rPr>
        <w:t>între</w:t>
      </w:r>
    </w:p>
    <w:p w:rsidR="0005109A" w:rsidRPr="0005109A" w:rsidRDefault="0005109A" w:rsidP="0005109A">
      <w:pPr>
        <w:spacing w:after="0" w:line="240" w:lineRule="auto"/>
        <w:jc w:val="both"/>
        <w:rPr>
          <w:rFonts w:ascii="Times New Roman" w:eastAsia="Times New Roman" w:hAnsi="Times New Roman" w:cs="Times New Roman"/>
          <w:b/>
          <w:i/>
          <w:noProof/>
          <w:sz w:val="24"/>
          <w:szCs w:val="24"/>
          <w:lang w:val="fr-FR"/>
        </w:rPr>
      </w:pPr>
    </w:p>
    <w:p w:rsidR="0005109A" w:rsidRPr="0005109A" w:rsidRDefault="0005109A" w:rsidP="0005109A">
      <w:pPr>
        <w:spacing w:after="0" w:line="240" w:lineRule="auto"/>
        <w:ind w:firstLine="720"/>
        <w:jc w:val="both"/>
        <w:rPr>
          <w:rFonts w:ascii="Times New Roman" w:eastAsia="Times New Roman" w:hAnsi="Times New Roman" w:cs="Times New Roman"/>
          <w:noProof/>
          <w:sz w:val="24"/>
          <w:szCs w:val="24"/>
          <w:lang w:val="ro-RO"/>
        </w:rPr>
      </w:pPr>
      <w:r w:rsidRPr="0005109A">
        <w:rPr>
          <w:rFonts w:ascii="Times New Roman" w:eastAsia="Times New Roman" w:hAnsi="Times New Roman" w:cs="Times New Roman"/>
          <w:b/>
          <w:noProof/>
          <w:sz w:val="24"/>
          <w:szCs w:val="24"/>
          <w:lang w:val="ro-RO"/>
        </w:rPr>
        <w:t>JUDEŢUL TIMIŞ</w:t>
      </w:r>
      <w:r w:rsidRPr="0005109A">
        <w:rPr>
          <w:rFonts w:ascii="Times New Roman" w:eastAsia="Times New Roman" w:hAnsi="Times New Roman" w:cs="Times New Roman"/>
          <w:noProof/>
          <w:sz w:val="24"/>
          <w:szCs w:val="24"/>
          <w:lang w:val="ro-RO"/>
        </w:rPr>
        <w:t xml:space="preserve">, prin Consiliul Judeţean Timiş, cu sediul în Timişoara, B-dul Revoluţiei din 1989 nr. 17, telefon:0256/406300, fax:0256/406301, cod fiscal 4358029, cont nr. RO78TREZ24A510103710130X  deschis la Trezoreria municipiului Timişoara, reprezentat prin </w:t>
      </w:r>
      <w:r w:rsidRPr="0005109A">
        <w:rPr>
          <w:rFonts w:ascii="Times New Roman" w:eastAsia="Times New Roman" w:hAnsi="Times New Roman" w:cs="Times New Roman"/>
          <w:b/>
          <w:noProof/>
          <w:sz w:val="24"/>
          <w:szCs w:val="24"/>
          <w:lang w:val="ro-RO"/>
        </w:rPr>
        <w:t xml:space="preserve">dl. Titu Bojin, </w:t>
      </w:r>
      <w:r w:rsidRPr="0005109A">
        <w:rPr>
          <w:rFonts w:ascii="Times New Roman" w:eastAsia="Times New Roman" w:hAnsi="Times New Roman" w:cs="Times New Roman"/>
          <w:noProof/>
          <w:sz w:val="24"/>
          <w:szCs w:val="24"/>
          <w:lang w:val="ro-RO"/>
        </w:rPr>
        <w:t>având funcţia de</w:t>
      </w:r>
      <w:r w:rsidRPr="0005109A">
        <w:rPr>
          <w:rFonts w:ascii="Times New Roman" w:eastAsia="Times New Roman" w:hAnsi="Times New Roman" w:cs="Times New Roman"/>
          <w:b/>
          <w:noProof/>
          <w:sz w:val="24"/>
          <w:szCs w:val="24"/>
          <w:lang w:val="ro-RO"/>
        </w:rPr>
        <w:t xml:space="preserve"> preşedinte al Consiliului Judeţean Timiş,  </w:t>
      </w:r>
      <w:r w:rsidRPr="0005109A">
        <w:rPr>
          <w:rFonts w:ascii="Times New Roman" w:eastAsia="Times New Roman" w:hAnsi="Times New Roman" w:cs="Times New Roman"/>
          <w:noProof/>
          <w:sz w:val="24"/>
          <w:szCs w:val="24"/>
          <w:lang w:val="ro-RO"/>
        </w:rPr>
        <w:t xml:space="preserve">în calitate de </w:t>
      </w:r>
      <w:r w:rsidRPr="0005109A">
        <w:rPr>
          <w:rFonts w:ascii="Times New Roman" w:eastAsia="Times New Roman" w:hAnsi="Times New Roman" w:cs="Times New Roman"/>
          <w:b/>
          <w:noProof/>
          <w:sz w:val="24"/>
          <w:szCs w:val="24"/>
          <w:lang w:val="ro-RO"/>
        </w:rPr>
        <w:t>achizitor</w:t>
      </w:r>
      <w:r w:rsidRPr="0005109A">
        <w:rPr>
          <w:rFonts w:ascii="Times New Roman" w:eastAsia="Times New Roman" w:hAnsi="Times New Roman" w:cs="Times New Roman"/>
          <w:noProof/>
          <w:sz w:val="24"/>
          <w:szCs w:val="24"/>
          <w:lang w:val="ro-RO"/>
        </w:rPr>
        <w:t>,</w:t>
      </w:r>
    </w:p>
    <w:p w:rsidR="0005109A" w:rsidRPr="0005109A" w:rsidRDefault="0005109A" w:rsidP="0005109A">
      <w:pPr>
        <w:spacing w:after="0" w:line="240" w:lineRule="auto"/>
        <w:ind w:firstLine="720"/>
        <w:jc w:val="both"/>
        <w:rPr>
          <w:rFonts w:ascii="Times New Roman" w:eastAsia="Times New Roman" w:hAnsi="Times New Roman" w:cs="Times New Roman"/>
          <w:noProof/>
          <w:sz w:val="24"/>
          <w:szCs w:val="24"/>
          <w:lang w:val="ro-RO"/>
        </w:rPr>
      </w:pPr>
    </w:p>
    <w:p w:rsidR="0005109A" w:rsidRPr="0005109A" w:rsidRDefault="0005109A" w:rsidP="0005109A">
      <w:pPr>
        <w:spacing w:after="0" w:line="240" w:lineRule="auto"/>
        <w:ind w:firstLine="720"/>
        <w:jc w:val="both"/>
        <w:rPr>
          <w:rFonts w:ascii="Times New Roman" w:eastAsia="Times New Roman" w:hAnsi="Times New Roman" w:cs="Times New Roman"/>
          <w:noProof/>
          <w:sz w:val="24"/>
          <w:szCs w:val="24"/>
          <w:lang w:val="ro-RO"/>
        </w:rPr>
      </w:pPr>
      <w:r w:rsidRPr="0005109A">
        <w:rPr>
          <w:rFonts w:ascii="Times New Roman" w:eastAsia="Times New Roman" w:hAnsi="Times New Roman" w:cs="Times New Roman"/>
          <w:noProof/>
          <w:sz w:val="24"/>
          <w:szCs w:val="24"/>
          <w:lang w:val="ro-RO"/>
        </w:rPr>
        <w:t xml:space="preserve">şi </w:t>
      </w:r>
    </w:p>
    <w:p w:rsidR="0005109A" w:rsidRPr="0005109A" w:rsidRDefault="0005109A" w:rsidP="0005109A">
      <w:pPr>
        <w:spacing w:after="0" w:line="240" w:lineRule="auto"/>
        <w:ind w:firstLine="720"/>
        <w:jc w:val="both"/>
        <w:rPr>
          <w:rFonts w:ascii="Times New Roman" w:eastAsia="Times New Roman" w:hAnsi="Times New Roman" w:cs="Times New Roman"/>
          <w:noProof/>
          <w:sz w:val="24"/>
          <w:szCs w:val="24"/>
          <w:lang w:val="ro-RO"/>
        </w:rPr>
      </w:pPr>
    </w:p>
    <w:p w:rsidR="0005109A" w:rsidRPr="0005109A" w:rsidRDefault="0005109A" w:rsidP="0005109A">
      <w:pPr>
        <w:spacing w:after="0" w:line="240" w:lineRule="auto"/>
        <w:ind w:firstLine="720"/>
        <w:jc w:val="both"/>
        <w:rPr>
          <w:rFonts w:ascii="Times New Roman" w:eastAsia="Times New Roman" w:hAnsi="Times New Roman" w:cs="Times New Roman"/>
          <w:noProof/>
          <w:sz w:val="24"/>
          <w:szCs w:val="24"/>
          <w:lang w:val="ro-RO"/>
        </w:rPr>
      </w:pPr>
      <w:r w:rsidRPr="0005109A">
        <w:rPr>
          <w:rFonts w:ascii="MS Sans Serif" w:eastAsia="Times New Roman" w:hAnsi="MS Sans Serif" w:cs="Times New Roman"/>
          <w:b/>
          <w:noProof/>
          <w:sz w:val="24"/>
          <w:szCs w:val="24"/>
          <w:lang w:val="es-ES"/>
        </w:rPr>
        <w:t>…………………..</w:t>
      </w:r>
      <w:r w:rsidRPr="0005109A">
        <w:rPr>
          <w:rFonts w:ascii="Times New Roman" w:eastAsia="Times New Roman" w:hAnsi="Times New Roman" w:cs="Times New Roman"/>
          <w:b/>
          <w:noProof/>
          <w:sz w:val="24"/>
          <w:szCs w:val="24"/>
          <w:lang w:val="es-ES"/>
        </w:rPr>
        <w:t>.</w:t>
      </w:r>
      <w:r w:rsidRPr="0005109A">
        <w:rPr>
          <w:rFonts w:ascii="Times New Roman" w:eastAsia="Times New Roman" w:hAnsi="Times New Roman" w:cs="Times New Roman"/>
          <w:noProof/>
          <w:sz w:val="24"/>
          <w:szCs w:val="24"/>
          <w:lang w:val="es-ES"/>
        </w:rPr>
        <w:t>, cu sediul în …………….,</w:t>
      </w:r>
      <w:r w:rsidRPr="0005109A">
        <w:rPr>
          <w:rFonts w:ascii="Times New Roman" w:eastAsia="Times New Roman" w:hAnsi="Times New Roman" w:cs="Times New Roman"/>
          <w:noProof/>
          <w:sz w:val="24"/>
          <w:szCs w:val="24"/>
          <w:lang w:val="ro-RO"/>
        </w:rPr>
        <w:t xml:space="preserve"> str. .................nr. ......................, telefon/fax </w:t>
      </w:r>
      <w:r w:rsidRPr="0005109A">
        <w:rPr>
          <w:rFonts w:ascii="Myriad Pro" w:eastAsia="Times New Roman" w:hAnsi="Myriad Pro" w:cs="Times New Roman"/>
          <w:noProof/>
          <w:color w:val="000000"/>
          <w:sz w:val="24"/>
          <w:szCs w:val="24"/>
        </w:rPr>
        <w:t>………………………….</w:t>
      </w:r>
      <w:r w:rsidRPr="0005109A">
        <w:rPr>
          <w:rFonts w:ascii="Times New Roman" w:eastAsia="Times New Roman" w:hAnsi="Times New Roman" w:cs="Times New Roman"/>
          <w:noProof/>
          <w:sz w:val="24"/>
          <w:szCs w:val="24"/>
          <w:lang w:val="ro-RO"/>
        </w:rPr>
        <w:t xml:space="preserve">, certificat de înregistrare .........................., cod fiscal </w:t>
      </w:r>
      <w:r w:rsidRPr="0005109A">
        <w:rPr>
          <w:rFonts w:ascii="Times New Roman" w:eastAsia="Times New Roman" w:hAnsi="Times New Roman" w:cs="Times New Roman"/>
          <w:noProof/>
          <w:color w:val="000000"/>
          <w:sz w:val="24"/>
          <w:szCs w:val="24"/>
          <w:lang w:val="ro-RO"/>
        </w:rPr>
        <w:t>....................</w:t>
      </w:r>
      <w:r w:rsidRPr="0005109A">
        <w:rPr>
          <w:rFonts w:ascii="Times New Roman" w:eastAsia="Times New Roman" w:hAnsi="Times New Roman" w:cs="Times New Roman"/>
          <w:noProof/>
          <w:sz w:val="24"/>
          <w:szCs w:val="24"/>
          <w:lang w:val="ro-RO"/>
        </w:rPr>
        <w:t xml:space="preserve">, cont  nr. ..............................., deschis la Trezoreria ............................., reprezentată prin </w:t>
      </w:r>
      <w:r w:rsidRPr="0005109A">
        <w:rPr>
          <w:rFonts w:ascii="Times New Roman" w:eastAsia="Times New Roman" w:hAnsi="Times New Roman" w:cs="Times New Roman"/>
          <w:b/>
          <w:noProof/>
          <w:sz w:val="24"/>
          <w:szCs w:val="24"/>
          <w:lang w:val="ro-RO"/>
        </w:rPr>
        <w:t>...........................,</w:t>
      </w:r>
      <w:r w:rsidRPr="0005109A">
        <w:rPr>
          <w:rFonts w:ascii="Times New Roman" w:eastAsia="Times New Roman" w:hAnsi="Times New Roman" w:cs="Times New Roman"/>
          <w:noProof/>
          <w:sz w:val="24"/>
          <w:szCs w:val="24"/>
          <w:lang w:val="ro-RO"/>
        </w:rPr>
        <w:t xml:space="preserve"> având funcţia de </w:t>
      </w:r>
      <w:r w:rsidRPr="0005109A">
        <w:rPr>
          <w:rFonts w:ascii="Times New Roman" w:eastAsia="Times New Roman" w:hAnsi="Times New Roman" w:cs="Times New Roman"/>
          <w:b/>
          <w:noProof/>
          <w:sz w:val="24"/>
          <w:szCs w:val="24"/>
          <w:lang w:val="ro-RO"/>
        </w:rPr>
        <w:t xml:space="preserve">administrator </w:t>
      </w:r>
      <w:r w:rsidRPr="0005109A">
        <w:rPr>
          <w:rFonts w:ascii="Times New Roman" w:eastAsia="Times New Roman" w:hAnsi="Times New Roman" w:cs="Times New Roman"/>
          <w:noProof/>
          <w:sz w:val="24"/>
          <w:szCs w:val="24"/>
          <w:lang w:val="ro-RO"/>
        </w:rPr>
        <w:t xml:space="preserve">, în calitate de </w:t>
      </w:r>
      <w:r w:rsidRPr="0005109A">
        <w:rPr>
          <w:rFonts w:ascii="Times New Roman" w:eastAsia="Times New Roman" w:hAnsi="Times New Roman" w:cs="Times New Roman"/>
          <w:b/>
          <w:noProof/>
          <w:sz w:val="24"/>
          <w:szCs w:val="24"/>
          <w:lang w:val="ro-RO"/>
        </w:rPr>
        <w:t>prestator,</w:t>
      </w:r>
      <w:r w:rsidRPr="0005109A">
        <w:rPr>
          <w:rFonts w:ascii="Times New Roman" w:eastAsia="Times New Roman" w:hAnsi="Times New Roman" w:cs="Times New Roman"/>
          <w:noProof/>
          <w:sz w:val="24"/>
          <w:szCs w:val="24"/>
          <w:lang w:val="ro-RO"/>
        </w:rPr>
        <w:t xml:space="preserve">  </w:t>
      </w:r>
    </w:p>
    <w:p w:rsidR="0005109A" w:rsidRPr="0005109A" w:rsidRDefault="0005109A" w:rsidP="0005109A">
      <w:pPr>
        <w:spacing w:after="0" w:line="240" w:lineRule="auto"/>
        <w:ind w:firstLine="720"/>
        <w:jc w:val="both"/>
        <w:rPr>
          <w:rFonts w:ascii="Times New Roman" w:eastAsia="Times New Roman" w:hAnsi="Times New Roman" w:cs="Times New Roman"/>
          <w:noProof/>
          <w:sz w:val="24"/>
          <w:szCs w:val="24"/>
          <w:lang w:val="ro-RO"/>
        </w:rPr>
      </w:pP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b/>
          <w:i/>
          <w:noProof/>
          <w:sz w:val="24"/>
          <w:szCs w:val="24"/>
          <w:lang w:val="es-ES"/>
        </w:rPr>
        <w:t xml:space="preserve">2. Definiţii </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2.1 - În prezentul contract următorii termeni vor fi interpretaţi astfel:</w:t>
      </w:r>
    </w:p>
    <w:p w:rsidR="0005109A" w:rsidRPr="0005109A" w:rsidRDefault="0005109A" w:rsidP="0005109A">
      <w:pPr>
        <w:numPr>
          <w:ilvl w:val="3"/>
          <w:numId w:val="1"/>
        </w:numPr>
        <w:spacing w:after="0" w:line="240" w:lineRule="auto"/>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b/>
          <w:i/>
          <w:noProof/>
          <w:sz w:val="24"/>
          <w:szCs w:val="24"/>
          <w:lang w:val="es-ES"/>
        </w:rPr>
        <w:t>contract</w:t>
      </w:r>
      <w:r w:rsidRPr="0005109A">
        <w:rPr>
          <w:rFonts w:ascii="Times New Roman" w:eastAsia="Times New Roman" w:hAnsi="Times New Roman" w:cs="Times New Roman"/>
          <w:b/>
          <w:noProof/>
          <w:sz w:val="24"/>
          <w:szCs w:val="24"/>
          <w:lang w:val="es-ES"/>
        </w:rPr>
        <w:t xml:space="preserve"> </w:t>
      </w:r>
      <w:r w:rsidRPr="0005109A">
        <w:rPr>
          <w:rFonts w:ascii="Times New Roman" w:eastAsia="Times New Roman" w:hAnsi="Times New Roman" w:cs="Times New Roman"/>
          <w:noProof/>
          <w:sz w:val="24"/>
          <w:szCs w:val="24"/>
          <w:lang w:val="es-ES"/>
        </w:rPr>
        <w:t xml:space="preserve">– reprezintă prezentul contract  şi toate Anexele sale. </w:t>
      </w:r>
    </w:p>
    <w:p w:rsidR="0005109A" w:rsidRPr="0005109A" w:rsidRDefault="0005109A" w:rsidP="0005109A">
      <w:pPr>
        <w:numPr>
          <w:ilvl w:val="3"/>
          <w:numId w:val="1"/>
        </w:numPr>
        <w:spacing w:after="0" w:line="240" w:lineRule="auto"/>
        <w:jc w:val="both"/>
        <w:rPr>
          <w:rFonts w:ascii="Times New Roman" w:eastAsia="Times New Roman" w:hAnsi="Times New Roman" w:cs="Times New Roman"/>
          <w:noProof/>
          <w:sz w:val="24"/>
          <w:szCs w:val="24"/>
        </w:rPr>
      </w:pPr>
      <w:r w:rsidRPr="0005109A">
        <w:rPr>
          <w:rFonts w:ascii="Times New Roman" w:eastAsia="Times New Roman" w:hAnsi="Times New Roman" w:cs="Times New Roman"/>
          <w:b/>
          <w:i/>
          <w:noProof/>
          <w:sz w:val="24"/>
          <w:szCs w:val="24"/>
        </w:rPr>
        <w:t>achizitor şi  prestator</w:t>
      </w:r>
      <w:r w:rsidRPr="0005109A">
        <w:rPr>
          <w:rFonts w:ascii="Times New Roman" w:eastAsia="Times New Roman" w:hAnsi="Times New Roman" w:cs="Times New Roman"/>
          <w:noProof/>
          <w:sz w:val="24"/>
          <w:szCs w:val="24"/>
        </w:rPr>
        <w:t xml:space="preserve">  - părtile contractante, aşa cum sunt acestea numite în prezentul contract;</w:t>
      </w:r>
    </w:p>
    <w:p w:rsidR="0005109A" w:rsidRPr="0005109A" w:rsidRDefault="0005109A" w:rsidP="0005109A">
      <w:pPr>
        <w:numPr>
          <w:ilvl w:val="3"/>
          <w:numId w:val="1"/>
        </w:numPr>
        <w:spacing w:after="0" w:line="240" w:lineRule="auto"/>
        <w:jc w:val="both"/>
        <w:rPr>
          <w:rFonts w:ascii="Times New Roman" w:eastAsia="Times New Roman" w:hAnsi="Times New Roman" w:cs="Times New Roman"/>
          <w:noProof/>
          <w:sz w:val="24"/>
          <w:szCs w:val="24"/>
        </w:rPr>
      </w:pPr>
      <w:r w:rsidRPr="0005109A">
        <w:rPr>
          <w:rFonts w:ascii="Times New Roman" w:eastAsia="Times New Roman" w:hAnsi="Times New Roman" w:cs="Times New Roman"/>
          <w:b/>
          <w:i/>
          <w:noProof/>
          <w:sz w:val="24"/>
          <w:szCs w:val="24"/>
        </w:rPr>
        <w:t>preţul contractului</w:t>
      </w:r>
      <w:r w:rsidRPr="0005109A">
        <w:rPr>
          <w:rFonts w:ascii="Times New Roman" w:eastAsia="Times New Roman" w:hAnsi="Times New Roman" w:cs="Times New Roman"/>
          <w:b/>
          <w:noProof/>
          <w:sz w:val="24"/>
          <w:szCs w:val="24"/>
        </w:rPr>
        <w:t xml:space="preserve"> </w:t>
      </w:r>
      <w:r w:rsidRPr="0005109A">
        <w:rPr>
          <w:rFonts w:ascii="Times New Roman" w:eastAsia="Times New Roman" w:hAnsi="Times New Roman" w:cs="Times New Roman"/>
          <w:noProof/>
          <w:sz w:val="24"/>
          <w:szCs w:val="24"/>
        </w:rPr>
        <w:t>- preţul plătibil prestatorului de către achizitor, în baza contractului, pentru îndeplinirea integrală şi corespunzătoare a tuturor obligaţiilor asumate prin contract;</w:t>
      </w:r>
    </w:p>
    <w:p w:rsidR="0005109A" w:rsidRPr="0005109A" w:rsidRDefault="0005109A" w:rsidP="0005109A">
      <w:pPr>
        <w:numPr>
          <w:ilvl w:val="3"/>
          <w:numId w:val="1"/>
        </w:numPr>
        <w:spacing w:after="0" w:line="240" w:lineRule="auto"/>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b/>
          <w:i/>
          <w:noProof/>
          <w:sz w:val="24"/>
          <w:szCs w:val="24"/>
          <w:lang w:val="it-IT"/>
        </w:rPr>
        <w:t>servicii</w:t>
      </w:r>
      <w:r w:rsidRPr="0005109A">
        <w:rPr>
          <w:rFonts w:ascii="Times New Roman" w:eastAsia="Times New Roman" w:hAnsi="Times New Roman" w:cs="Times New Roman"/>
          <w:i/>
          <w:noProof/>
          <w:sz w:val="24"/>
          <w:szCs w:val="24"/>
          <w:lang w:val="it-IT"/>
        </w:rPr>
        <w:t xml:space="preserve"> -</w:t>
      </w:r>
      <w:r w:rsidRPr="0005109A">
        <w:rPr>
          <w:rFonts w:ascii="Times New Roman" w:eastAsia="Times New Roman" w:hAnsi="Times New Roman" w:cs="Times New Roman"/>
          <w:noProof/>
          <w:sz w:val="24"/>
          <w:szCs w:val="24"/>
          <w:lang w:val="it-IT"/>
        </w:rPr>
        <w:t xml:space="preserve"> activităţi a căror prestare fac obiect al contractului; </w:t>
      </w:r>
    </w:p>
    <w:p w:rsidR="0005109A" w:rsidRPr="0005109A" w:rsidRDefault="0005109A" w:rsidP="0005109A">
      <w:pPr>
        <w:numPr>
          <w:ilvl w:val="3"/>
          <w:numId w:val="1"/>
        </w:numPr>
        <w:spacing w:after="0" w:line="240" w:lineRule="auto"/>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b/>
          <w:i/>
          <w:noProof/>
          <w:sz w:val="24"/>
          <w:szCs w:val="24"/>
          <w:lang w:val="it-IT"/>
        </w:rPr>
        <w:t>produse</w:t>
      </w:r>
      <w:r w:rsidRPr="0005109A">
        <w:rPr>
          <w:rFonts w:ascii="Times New Roman" w:eastAsia="Times New Roman" w:hAnsi="Times New Roman" w:cs="Times New Roman"/>
          <w:noProof/>
          <w:sz w:val="24"/>
          <w:szCs w:val="24"/>
          <w:lang w:val="it-IT"/>
        </w:rPr>
        <w:t xml:space="preserve"> - echipamentele, maşinile, utilajele, piesele de schimb şi orice alte bunuri cuprinse în anexa/anexele la prezentul contract şi pe care prestatorul are obligaţia de a le furniza aferent serviciilor prestate conform contractului;</w:t>
      </w:r>
    </w:p>
    <w:p w:rsidR="0005109A" w:rsidRPr="0005109A" w:rsidRDefault="0005109A" w:rsidP="0005109A">
      <w:pPr>
        <w:numPr>
          <w:ilvl w:val="3"/>
          <w:numId w:val="1"/>
        </w:num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b/>
          <w:i/>
          <w:noProof/>
          <w:sz w:val="24"/>
          <w:szCs w:val="24"/>
          <w:lang w:val="es-ES"/>
        </w:rPr>
        <w:t>forţa majoră</w:t>
      </w:r>
      <w:r w:rsidRPr="0005109A">
        <w:rPr>
          <w:rFonts w:ascii="Times New Roman" w:eastAsia="Times New Roman" w:hAnsi="Times New Roman" w:cs="Times New Roman"/>
          <w:i/>
          <w:noProof/>
          <w:sz w:val="24"/>
          <w:szCs w:val="24"/>
          <w:lang w:val="es-ES"/>
        </w:rPr>
        <w:t xml:space="preserve"> </w:t>
      </w:r>
      <w:r w:rsidRPr="0005109A">
        <w:rPr>
          <w:rFonts w:ascii="Times New Roman" w:eastAsia="Times New Roman" w:hAnsi="Times New Roman" w:cs="Times New Roman"/>
          <w:noProof/>
          <w:sz w:val="24"/>
          <w:szCs w:val="24"/>
          <w:lang w:val="es-ES"/>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b/>
          <w:i/>
          <w:noProof/>
          <w:sz w:val="24"/>
          <w:szCs w:val="24"/>
          <w:lang w:val="it-IT"/>
        </w:rPr>
        <w:t>g. zi</w:t>
      </w:r>
      <w:r w:rsidRPr="0005109A">
        <w:rPr>
          <w:rFonts w:ascii="Times New Roman" w:eastAsia="Times New Roman" w:hAnsi="Times New Roman" w:cs="Times New Roman"/>
          <w:b/>
          <w:noProof/>
          <w:sz w:val="24"/>
          <w:szCs w:val="24"/>
          <w:lang w:val="it-IT"/>
        </w:rPr>
        <w:t xml:space="preserve"> </w:t>
      </w:r>
      <w:r w:rsidRPr="0005109A">
        <w:rPr>
          <w:rFonts w:ascii="Times New Roman" w:eastAsia="Times New Roman" w:hAnsi="Times New Roman" w:cs="Times New Roman"/>
          <w:noProof/>
          <w:sz w:val="24"/>
          <w:szCs w:val="24"/>
          <w:lang w:val="it-IT"/>
        </w:rPr>
        <w:t xml:space="preserve">- zi calendaristică; </w:t>
      </w:r>
      <w:r w:rsidRPr="0005109A">
        <w:rPr>
          <w:rFonts w:ascii="Times New Roman" w:eastAsia="Times New Roman" w:hAnsi="Times New Roman" w:cs="Times New Roman"/>
          <w:i/>
          <w:noProof/>
          <w:sz w:val="24"/>
          <w:szCs w:val="24"/>
          <w:lang w:val="it-IT"/>
        </w:rPr>
        <w:t>an</w:t>
      </w:r>
      <w:r w:rsidRPr="0005109A">
        <w:rPr>
          <w:rFonts w:ascii="Times New Roman" w:eastAsia="Times New Roman" w:hAnsi="Times New Roman" w:cs="Times New Roman"/>
          <w:noProof/>
          <w:sz w:val="24"/>
          <w:szCs w:val="24"/>
          <w:lang w:val="it-IT"/>
        </w:rPr>
        <w:t xml:space="preserve"> - 365 de zile.</w:t>
      </w:r>
    </w:p>
    <w:p w:rsidR="0005109A" w:rsidRPr="0005109A" w:rsidRDefault="0005109A" w:rsidP="0005109A">
      <w:pPr>
        <w:spacing w:after="0" w:line="240" w:lineRule="auto"/>
        <w:jc w:val="both"/>
        <w:rPr>
          <w:rFonts w:ascii="Times New Roman" w:eastAsia="Times New Roman" w:hAnsi="Times New Roman" w:cs="Times New Roman"/>
          <w:b/>
          <w:noProof/>
          <w:sz w:val="24"/>
          <w:szCs w:val="24"/>
          <w:lang w:val="it-IT"/>
        </w:rPr>
      </w:pPr>
      <w:r w:rsidRPr="0005109A">
        <w:rPr>
          <w:rFonts w:ascii="Times New Roman" w:eastAsia="Times New Roman" w:hAnsi="Times New Roman" w:cs="Times New Roman"/>
          <w:b/>
          <w:i/>
          <w:noProof/>
          <w:sz w:val="24"/>
          <w:szCs w:val="24"/>
          <w:lang w:val="it-IT"/>
        </w:rPr>
        <w:t>3.</w:t>
      </w:r>
      <w:r w:rsidRPr="0005109A">
        <w:rPr>
          <w:rFonts w:ascii="Times New Roman" w:eastAsia="Times New Roman" w:hAnsi="Times New Roman" w:cs="Times New Roman"/>
          <w:b/>
          <w:noProof/>
          <w:sz w:val="24"/>
          <w:szCs w:val="24"/>
          <w:lang w:val="it-IT"/>
        </w:rPr>
        <w:t xml:space="preserve"> </w:t>
      </w:r>
      <w:r w:rsidRPr="0005109A">
        <w:rPr>
          <w:rFonts w:ascii="Times New Roman" w:eastAsia="Times New Roman" w:hAnsi="Times New Roman" w:cs="Times New Roman"/>
          <w:b/>
          <w:i/>
          <w:noProof/>
          <w:sz w:val="24"/>
          <w:szCs w:val="24"/>
          <w:lang w:val="it-IT"/>
        </w:rPr>
        <w:t>Interpretare</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it-IT"/>
        </w:rPr>
        <w:t>3.1 -</w:t>
      </w:r>
      <w:r w:rsidRPr="0005109A">
        <w:rPr>
          <w:rFonts w:ascii="Times New Roman" w:eastAsia="Times New Roman" w:hAnsi="Times New Roman" w:cs="Times New Roman"/>
          <w:b/>
          <w:noProof/>
          <w:sz w:val="24"/>
          <w:szCs w:val="24"/>
          <w:lang w:val="it-IT"/>
        </w:rPr>
        <w:t xml:space="preserve"> </w:t>
      </w:r>
      <w:r w:rsidRPr="0005109A">
        <w:rPr>
          <w:rFonts w:ascii="Times New Roman" w:eastAsia="Times New Roman" w:hAnsi="Times New Roman" w:cs="Times New Roman"/>
          <w:noProof/>
          <w:sz w:val="24"/>
          <w:szCs w:val="24"/>
          <w:lang w:val="it-IT"/>
        </w:rPr>
        <w:t>În prezentul contract, cu excepţia unei prevederi contrare cuvintele la forma singular vor include forma de plural şi vic</w:t>
      </w:r>
      <w:r w:rsidRPr="0005109A">
        <w:rPr>
          <w:rFonts w:ascii="Times New Roman" w:eastAsia="Times New Roman" w:hAnsi="Times New Roman" w:cs="Times New Roman"/>
          <w:noProof/>
          <w:sz w:val="24"/>
          <w:szCs w:val="24"/>
          <w:lang w:val="es-ES"/>
        </w:rPr>
        <w:t>e versa, acolo unde acest lucru este permis de context.</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3.2 -</w:t>
      </w:r>
      <w:r w:rsidRPr="0005109A">
        <w:rPr>
          <w:rFonts w:ascii="Times New Roman" w:eastAsia="Times New Roman" w:hAnsi="Times New Roman" w:cs="Times New Roman"/>
          <w:b/>
          <w:noProof/>
          <w:sz w:val="24"/>
          <w:szCs w:val="24"/>
          <w:lang w:val="es-ES"/>
        </w:rPr>
        <w:t xml:space="preserve"> </w:t>
      </w:r>
      <w:r w:rsidRPr="0005109A">
        <w:rPr>
          <w:rFonts w:ascii="Times New Roman" w:eastAsia="Times New Roman" w:hAnsi="Times New Roman" w:cs="Times New Roman"/>
          <w:noProof/>
          <w:sz w:val="24"/>
          <w:szCs w:val="24"/>
          <w:lang w:val="es-ES"/>
        </w:rPr>
        <w:t>Termenul “zi”sau “zile” sau orice referire la zile reprezintă zile calendaristice dacă nu se specifică in mod diferit.</w:t>
      </w:r>
    </w:p>
    <w:p w:rsidR="0005109A" w:rsidRPr="0005109A" w:rsidRDefault="0005109A" w:rsidP="0005109A">
      <w:pPr>
        <w:spacing w:after="0" w:line="240" w:lineRule="auto"/>
        <w:jc w:val="center"/>
        <w:rPr>
          <w:rFonts w:ascii="Times New Roman" w:eastAsia="Times New Roman" w:hAnsi="Times New Roman" w:cs="Times New Roman"/>
          <w:b/>
          <w:i/>
          <w:noProof/>
          <w:sz w:val="28"/>
          <w:szCs w:val="28"/>
          <w:lang w:val="es-ES"/>
        </w:rPr>
      </w:pPr>
      <w:r w:rsidRPr="0005109A">
        <w:rPr>
          <w:rFonts w:ascii="Times New Roman" w:eastAsia="Times New Roman" w:hAnsi="Times New Roman" w:cs="Times New Roman"/>
          <w:b/>
          <w:i/>
          <w:noProof/>
          <w:sz w:val="28"/>
          <w:szCs w:val="28"/>
          <w:lang w:val="es-ES"/>
        </w:rPr>
        <w:t>Clauze obligatorii</w:t>
      </w:r>
    </w:p>
    <w:p w:rsidR="0005109A" w:rsidRPr="0005109A" w:rsidRDefault="0005109A" w:rsidP="0005109A">
      <w:pPr>
        <w:spacing w:after="0" w:line="240" w:lineRule="auto"/>
        <w:jc w:val="center"/>
        <w:rPr>
          <w:rFonts w:ascii="Times New Roman" w:eastAsia="Times New Roman" w:hAnsi="Times New Roman" w:cs="Times New Roman"/>
          <w:b/>
          <w:i/>
          <w:noProof/>
          <w:sz w:val="24"/>
          <w:szCs w:val="24"/>
          <w:lang w:val="es-ES"/>
        </w:rPr>
      </w:pPr>
    </w:p>
    <w:p w:rsidR="0005109A" w:rsidRPr="0005109A" w:rsidRDefault="0005109A" w:rsidP="0005109A">
      <w:pPr>
        <w:spacing w:after="0" w:line="240" w:lineRule="auto"/>
        <w:jc w:val="both"/>
        <w:rPr>
          <w:rFonts w:ascii="Times New Roman" w:eastAsia="Times New Roman" w:hAnsi="Times New Roman" w:cs="Times New Roman"/>
          <w:b/>
          <w:i/>
          <w:noProof/>
          <w:sz w:val="24"/>
          <w:szCs w:val="24"/>
          <w:lang w:val="es-ES"/>
        </w:rPr>
      </w:pPr>
      <w:r w:rsidRPr="0005109A">
        <w:rPr>
          <w:rFonts w:ascii="Times New Roman" w:eastAsia="Times New Roman" w:hAnsi="Times New Roman" w:cs="Times New Roman"/>
          <w:b/>
          <w:i/>
          <w:noProof/>
          <w:sz w:val="24"/>
          <w:szCs w:val="24"/>
          <w:lang w:val="es-ES"/>
        </w:rPr>
        <w:t xml:space="preserve">4. Obiectul principal al contractului </w:t>
      </w:r>
    </w:p>
    <w:p w:rsidR="0005109A" w:rsidRPr="0005109A" w:rsidRDefault="0005109A" w:rsidP="0005109A">
      <w:pPr>
        <w:tabs>
          <w:tab w:val="left" w:pos="6521"/>
          <w:tab w:val="left" w:pos="7088"/>
        </w:tabs>
        <w:spacing w:after="0" w:line="240" w:lineRule="auto"/>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noProof/>
          <w:sz w:val="24"/>
          <w:szCs w:val="24"/>
          <w:lang w:val="it-IT"/>
        </w:rPr>
        <w:t xml:space="preserve">4.1 - Prestatorul se obligă să presteze </w:t>
      </w:r>
      <w:r w:rsidRPr="0005109A">
        <w:rPr>
          <w:rFonts w:ascii="Times New Roman" w:eastAsia="Times New Roman" w:hAnsi="Times New Roman" w:cs="Times New Roman"/>
          <w:noProof/>
          <w:sz w:val="24"/>
          <w:szCs w:val="24"/>
          <w:lang w:val="es-ES"/>
        </w:rPr>
        <w:t xml:space="preserve">serviciile </w:t>
      </w:r>
      <w:r w:rsidRPr="0005109A">
        <w:rPr>
          <w:rFonts w:ascii="Times New Roman" w:eastAsia="Times New Roman" w:hAnsi="Times New Roman" w:cs="Times New Roman"/>
          <w:noProof/>
          <w:sz w:val="24"/>
          <w:szCs w:val="24"/>
          <w:lang w:val="it-IT"/>
        </w:rPr>
        <w:t xml:space="preserve">de proiectare privind elaborarea Studiului de Prefezabilitate  </w:t>
      </w:r>
      <w:r w:rsidRPr="0005109A">
        <w:rPr>
          <w:rFonts w:ascii="Times New Roman" w:eastAsia="Times New Roman" w:hAnsi="Times New Roman" w:cs="Times New Roman"/>
          <w:noProof/>
          <w:sz w:val="24"/>
          <w:szCs w:val="24"/>
          <w:lang w:val="ro-RO"/>
        </w:rPr>
        <w:t>în vederea reabilitării instituțiilor spitalului Județean</w:t>
      </w:r>
      <w:r w:rsidRPr="0005109A">
        <w:rPr>
          <w:rFonts w:ascii="Times New Roman" w:eastAsia="Times New Roman" w:hAnsi="Times New Roman" w:cs="Times New Roman"/>
          <w:noProof/>
          <w:sz w:val="24"/>
          <w:szCs w:val="24"/>
          <w:lang w:val="es-ES"/>
        </w:rPr>
        <w:t xml:space="preserve"> </w:t>
      </w:r>
      <w:r w:rsidRPr="0005109A">
        <w:rPr>
          <w:rFonts w:ascii="Times New Roman" w:eastAsia="Times New Roman" w:hAnsi="Times New Roman" w:cs="Times New Roman"/>
          <w:noProof/>
          <w:sz w:val="24"/>
          <w:szCs w:val="24"/>
          <w:lang w:val="it-IT"/>
        </w:rPr>
        <w:t>în perioada convenită şi în conformitate cu obligaţiile asumate prin prezentul contract in conformitate cu cerintele din caietul de sarcini.</w:t>
      </w:r>
    </w:p>
    <w:p w:rsidR="0005109A" w:rsidRPr="0005109A" w:rsidRDefault="0005109A" w:rsidP="0005109A">
      <w:pPr>
        <w:tabs>
          <w:tab w:val="left" w:pos="6521"/>
          <w:tab w:val="left" w:pos="7088"/>
        </w:tabs>
        <w:spacing w:after="0" w:line="240" w:lineRule="auto"/>
        <w:jc w:val="both"/>
        <w:rPr>
          <w:rFonts w:ascii="Times New Roman" w:eastAsia="Times New Roman" w:hAnsi="Times New Roman" w:cs="Times New Roman"/>
          <w:noProof/>
          <w:sz w:val="24"/>
          <w:szCs w:val="24"/>
          <w:lang w:val="it-IT"/>
        </w:rPr>
      </w:pP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b/>
          <w:i/>
          <w:noProof/>
          <w:sz w:val="24"/>
          <w:szCs w:val="24"/>
          <w:lang w:val="es-ES"/>
        </w:rPr>
        <w:t>5. Preţul contractului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5.1 - Preţul convenit pentru îndeplinirea contractului, plătibil prestatorului de către achizitor este de ………………………….. lei la care se adaugă TVA. Pretul este ferm pe toata durata contractului si nu poate fi modificat.</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b/>
          <w:i/>
          <w:noProof/>
          <w:sz w:val="24"/>
          <w:szCs w:val="24"/>
          <w:lang w:val="es-ES"/>
        </w:rPr>
        <w:t>6.</w:t>
      </w:r>
      <w:r w:rsidRPr="0005109A">
        <w:rPr>
          <w:rFonts w:ascii="Times New Roman" w:eastAsia="Times New Roman" w:hAnsi="Times New Roman" w:cs="Times New Roman"/>
          <w:b/>
          <w:noProof/>
          <w:sz w:val="24"/>
          <w:szCs w:val="24"/>
          <w:lang w:val="es-ES"/>
        </w:rPr>
        <w:t xml:space="preserve"> </w:t>
      </w:r>
      <w:r w:rsidRPr="0005109A">
        <w:rPr>
          <w:rFonts w:ascii="Times New Roman" w:eastAsia="Times New Roman" w:hAnsi="Times New Roman" w:cs="Times New Roman"/>
          <w:b/>
          <w:i/>
          <w:noProof/>
          <w:sz w:val="24"/>
          <w:szCs w:val="24"/>
          <w:lang w:val="es-ES"/>
        </w:rPr>
        <w:t>Durata contractului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6.1 – Durata prezentului contract este de 5 luni de la semnarea și înregistrarea contractului.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p>
    <w:p w:rsidR="0005109A" w:rsidRPr="0005109A" w:rsidRDefault="0005109A" w:rsidP="0005109A">
      <w:pPr>
        <w:spacing w:after="0" w:line="240" w:lineRule="auto"/>
        <w:jc w:val="both"/>
        <w:rPr>
          <w:rFonts w:ascii="Times New Roman" w:eastAsia="Times New Roman" w:hAnsi="Times New Roman" w:cs="Times New Roman"/>
          <w:i/>
          <w:noProof/>
          <w:sz w:val="24"/>
          <w:szCs w:val="24"/>
          <w:lang w:val="it-IT"/>
        </w:rPr>
      </w:pPr>
      <w:r w:rsidRPr="0005109A">
        <w:rPr>
          <w:rFonts w:ascii="Times New Roman" w:eastAsia="Times New Roman" w:hAnsi="Times New Roman" w:cs="Times New Roman"/>
          <w:b/>
          <w:i/>
          <w:noProof/>
          <w:sz w:val="24"/>
          <w:szCs w:val="24"/>
          <w:lang w:val="it-IT"/>
        </w:rPr>
        <w:t>7. Executarea contractului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noProof/>
          <w:sz w:val="24"/>
          <w:szCs w:val="24"/>
          <w:lang w:val="it-IT"/>
        </w:rPr>
        <w:t>7.1 – Executarea contractului începe la data semnării şi înregistrării acestuia</w:t>
      </w:r>
      <w:r w:rsidRPr="0005109A">
        <w:rPr>
          <w:rFonts w:ascii="Times New Roman" w:eastAsia="Times New Roman" w:hAnsi="Times New Roman" w:cs="Times New Roman"/>
          <w:i/>
          <w:noProof/>
          <w:sz w:val="24"/>
          <w:szCs w:val="24"/>
          <w:lang w:val="it-IT"/>
        </w:rPr>
        <w:t>.</w:t>
      </w:r>
      <w:r w:rsidRPr="0005109A">
        <w:rPr>
          <w:rFonts w:ascii="Times New Roman" w:eastAsia="Times New Roman" w:hAnsi="Times New Roman" w:cs="Times New Roman"/>
          <w:noProof/>
          <w:sz w:val="24"/>
          <w:szCs w:val="24"/>
          <w:lang w:val="it-IT"/>
        </w:rPr>
        <w:t xml:space="preserve"> </w:t>
      </w:r>
      <w:r w:rsidRPr="0005109A">
        <w:rPr>
          <w:rFonts w:ascii="Times New Roman" w:eastAsia="Times New Roman" w:hAnsi="Times New Roman" w:cs="Times New Roman"/>
          <w:noProof/>
          <w:sz w:val="24"/>
          <w:szCs w:val="24"/>
          <w:lang w:val="es-ES"/>
        </w:rPr>
        <w:t>Serviciile vor fi prestate in maxim 5 luni de la semnarea si inregistrarea contractului</w:t>
      </w:r>
      <w:r w:rsidRPr="0005109A">
        <w:rPr>
          <w:rFonts w:ascii="Times New Roman" w:eastAsia="Times New Roman" w:hAnsi="Times New Roman" w:cs="Times New Roman"/>
          <w:noProof/>
          <w:sz w:val="24"/>
          <w:szCs w:val="24"/>
          <w:lang w:val="it-IT"/>
        </w:rPr>
        <w:t>.</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it-IT"/>
        </w:rPr>
      </w:pPr>
    </w:p>
    <w:p w:rsidR="0005109A" w:rsidRPr="0005109A" w:rsidRDefault="0005109A" w:rsidP="0005109A">
      <w:pPr>
        <w:spacing w:after="0" w:line="240" w:lineRule="auto"/>
        <w:jc w:val="both"/>
        <w:rPr>
          <w:rFonts w:ascii="Times New Roman" w:eastAsia="Times New Roman" w:hAnsi="Times New Roman" w:cs="Times New Roman"/>
          <w:b/>
          <w:noProof/>
          <w:sz w:val="24"/>
          <w:szCs w:val="24"/>
          <w:lang w:val="es-ES"/>
        </w:rPr>
      </w:pPr>
      <w:r w:rsidRPr="0005109A">
        <w:rPr>
          <w:rFonts w:ascii="Times New Roman" w:eastAsia="Times New Roman" w:hAnsi="Times New Roman" w:cs="Times New Roman"/>
          <w:b/>
          <w:i/>
          <w:noProof/>
          <w:sz w:val="24"/>
          <w:szCs w:val="24"/>
          <w:lang w:val="es-ES"/>
        </w:rPr>
        <w:t>8.</w:t>
      </w:r>
      <w:r w:rsidRPr="0005109A">
        <w:rPr>
          <w:rFonts w:ascii="Times New Roman" w:eastAsia="Times New Roman" w:hAnsi="Times New Roman" w:cs="Times New Roman"/>
          <w:b/>
          <w:noProof/>
          <w:sz w:val="24"/>
          <w:szCs w:val="24"/>
          <w:lang w:val="es-ES"/>
        </w:rPr>
        <w:t xml:space="preserve"> </w:t>
      </w:r>
      <w:r w:rsidRPr="0005109A">
        <w:rPr>
          <w:rFonts w:ascii="Times New Roman" w:eastAsia="Times New Roman" w:hAnsi="Times New Roman" w:cs="Times New Roman"/>
          <w:b/>
          <w:i/>
          <w:noProof/>
          <w:sz w:val="24"/>
          <w:szCs w:val="24"/>
          <w:lang w:val="es-ES"/>
        </w:rPr>
        <w:t>Documentele contractului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8.1  - Documentele contractului sunt:</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fr-FR"/>
        </w:rPr>
      </w:pPr>
      <w:r w:rsidRPr="0005109A">
        <w:rPr>
          <w:rFonts w:ascii="Times New Roman" w:eastAsia="Times New Roman" w:hAnsi="Times New Roman" w:cs="Times New Roman"/>
          <w:noProof/>
          <w:sz w:val="24"/>
          <w:szCs w:val="24"/>
          <w:lang w:val="fr-FR"/>
        </w:rPr>
        <w:t>a) propunerea tehnică şi propunerea financiară – oferta nr. ……………</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fr-FR"/>
        </w:rPr>
      </w:pPr>
      <w:r w:rsidRPr="0005109A">
        <w:rPr>
          <w:rFonts w:ascii="Times New Roman" w:eastAsia="Times New Roman" w:hAnsi="Times New Roman" w:cs="Times New Roman"/>
          <w:noProof/>
          <w:sz w:val="24"/>
          <w:szCs w:val="24"/>
          <w:lang w:val="fr-FR"/>
        </w:rPr>
        <w:t>b) caietul de sarcini nr. 7104/1 din 11.06.2015 întocmit de S.C.Eurofunction S.R.L., în baza contractului nr.10.805/28.08.2014;</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fr-FR"/>
        </w:rPr>
      </w:pPr>
    </w:p>
    <w:p w:rsidR="0005109A" w:rsidRPr="0005109A" w:rsidRDefault="0005109A" w:rsidP="0005109A">
      <w:pPr>
        <w:spacing w:after="0" w:line="240" w:lineRule="auto"/>
        <w:jc w:val="both"/>
        <w:rPr>
          <w:rFonts w:ascii="Times New Roman" w:eastAsia="Times New Roman" w:hAnsi="Times New Roman" w:cs="Times New Roman"/>
          <w:b/>
          <w:i/>
          <w:noProof/>
          <w:sz w:val="24"/>
          <w:szCs w:val="24"/>
          <w:lang w:val="es-ES"/>
        </w:rPr>
      </w:pPr>
      <w:r w:rsidRPr="0005109A">
        <w:rPr>
          <w:rFonts w:ascii="Times New Roman" w:eastAsia="Times New Roman" w:hAnsi="Times New Roman" w:cs="Times New Roman"/>
          <w:b/>
          <w:i/>
          <w:noProof/>
          <w:sz w:val="24"/>
          <w:szCs w:val="24"/>
          <w:lang w:val="es-ES"/>
        </w:rPr>
        <w:t>9.</w:t>
      </w:r>
      <w:r w:rsidRPr="0005109A">
        <w:rPr>
          <w:rFonts w:ascii="Times New Roman" w:eastAsia="Times New Roman" w:hAnsi="Times New Roman" w:cs="Times New Roman"/>
          <w:b/>
          <w:noProof/>
          <w:sz w:val="24"/>
          <w:szCs w:val="24"/>
          <w:lang w:val="es-ES"/>
        </w:rPr>
        <w:t xml:space="preserve">  </w:t>
      </w:r>
      <w:r w:rsidRPr="0005109A">
        <w:rPr>
          <w:rFonts w:ascii="Times New Roman" w:eastAsia="Times New Roman" w:hAnsi="Times New Roman" w:cs="Times New Roman"/>
          <w:b/>
          <w:i/>
          <w:noProof/>
          <w:sz w:val="24"/>
          <w:szCs w:val="24"/>
          <w:lang w:val="es-ES"/>
        </w:rPr>
        <w:t>Obligaţiile principale ale prestatorului</w:t>
      </w:r>
    </w:p>
    <w:p w:rsidR="0005109A" w:rsidRPr="0005109A" w:rsidRDefault="0005109A" w:rsidP="0005109A">
      <w:pPr>
        <w:spacing w:after="0" w:line="240" w:lineRule="auto"/>
        <w:jc w:val="both"/>
        <w:rPr>
          <w:rFonts w:ascii="Times New Roman" w:eastAsia="Times New Roman" w:hAnsi="Times New Roman" w:cs="Times New Roman"/>
          <w:b/>
          <w:noProof/>
          <w:sz w:val="24"/>
          <w:szCs w:val="24"/>
          <w:lang w:val="it-IT"/>
        </w:rPr>
      </w:pPr>
      <w:r w:rsidRPr="0005109A">
        <w:rPr>
          <w:rFonts w:ascii="Times New Roman" w:eastAsia="Times New Roman" w:hAnsi="Times New Roman" w:cs="Times New Roman"/>
          <w:noProof/>
          <w:sz w:val="24"/>
          <w:szCs w:val="24"/>
          <w:lang w:val="it-IT"/>
        </w:rPr>
        <w:t>9.1- Prestatorul se obligă să presteze serviciile la standardele şi performanţele prezentate în propunerea tehnică, anexă la contract</w:t>
      </w:r>
      <w:r w:rsidRPr="0005109A">
        <w:rPr>
          <w:rFonts w:ascii="Times New Roman" w:eastAsia="Times New Roman" w:hAnsi="Times New Roman" w:cs="Times New Roman"/>
          <w:b/>
          <w:noProof/>
          <w:sz w:val="24"/>
          <w:szCs w:val="24"/>
          <w:lang w:val="it-IT"/>
        </w:rPr>
        <w:t xml:space="preserve">. </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noProof/>
          <w:sz w:val="24"/>
          <w:szCs w:val="24"/>
          <w:lang w:val="it-IT"/>
        </w:rPr>
        <w:t>9.2 – Prestatorul se obligă să presteze serviciile în conformitate cu termenii conveniti în contract, in conformitate cu cerintele din caietul de sarcini si cu respectarea prevederilor legale in domeniu.</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noProof/>
          <w:sz w:val="24"/>
          <w:szCs w:val="24"/>
          <w:lang w:val="it-IT"/>
        </w:rPr>
        <w:t>9.3 – Prestatorul se obliga sa predea studiul de prefezabilitate in 3 exemplare originale, stampilate, si un exemplar in format electronic.</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noProof/>
          <w:sz w:val="24"/>
          <w:szCs w:val="24"/>
          <w:lang w:val="it-IT"/>
        </w:rPr>
        <w:t>9.4 - Prestatorul se oblig</w:t>
      </w:r>
      <w:r w:rsidRPr="0005109A">
        <w:rPr>
          <w:rFonts w:ascii="Times New Roman" w:eastAsia="Times New Roman" w:hAnsi="Times New Roman" w:cs="Times New Roman" w:hint="eastAsia"/>
          <w:noProof/>
          <w:sz w:val="24"/>
          <w:szCs w:val="24"/>
          <w:lang w:val="it-IT"/>
        </w:rPr>
        <w:t>ă</w:t>
      </w:r>
      <w:r w:rsidRPr="0005109A">
        <w:rPr>
          <w:rFonts w:ascii="Times New Roman" w:eastAsia="Times New Roman" w:hAnsi="Times New Roman" w:cs="Times New Roman"/>
          <w:noProof/>
          <w:sz w:val="24"/>
          <w:szCs w:val="24"/>
          <w:lang w:val="it-IT"/>
        </w:rPr>
        <w:t xml:space="preserve"> s</w:t>
      </w:r>
      <w:r w:rsidRPr="0005109A">
        <w:rPr>
          <w:rFonts w:ascii="Times New Roman" w:eastAsia="Times New Roman" w:hAnsi="Times New Roman" w:cs="Times New Roman" w:hint="eastAsia"/>
          <w:noProof/>
          <w:sz w:val="24"/>
          <w:szCs w:val="24"/>
          <w:lang w:val="it-IT"/>
        </w:rPr>
        <w:t>ă</w:t>
      </w:r>
      <w:r w:rsidRPr="0005109A">
        <w:rPr>
          <w:rFonts w:ascii="Times New Roman" w:eastAsia="Times New Roman" w:hAnsi="Times New Roman" w:cs="Times New Roman"/>
          <w:noProof/>
          <w:sz w:val="24"/>
          <w:szCs w:val="24"/>
          <w:lang w:val="it-IT"/>
        </w:rPr>
        <w:t xml:space="preserve"> despagubeasc</w:t>
      </w:r>
      <w:r w:rsidRPr="0005109A">
        <w:rPr>
          <w:rFonts w:ascii="Times New Roman" w:eastAsia="Times New Roman" w:hAnsi="Times New Roman" w:cs="Times New Roman" w:hint="eastAsia"/>
          <w:noProof/>
          <w:sz w:val="24"/>
          <w:szCs w:val="24"/>
          <w:lang w:val="it-IT"/>
        </w:rPr>
        <w:t>ă</w:t>
      </w:r>
      <w:r w:rsidRPr="0005109A">
        <w:rPr>
          <w:rFonts w:ascii="Times New Roman" w:eastAsia="Times New Roman" w:hAnsi="Times New Roman" w:cs="Times New Roman"/>
          <w:noProof/>
          <w:sz w:val="24"/>
          <w:szCs w:val="24"/>
          <w:lang w:val="it-IT"/>
        </w:rPr>
        <w:t xml:space="preserve"> achizitorul împotriva oric</w:t>
      </w:r>
      <w:r w:rsidRPr="0005109A">
        <w:rPr>
          <w:rFonts w:ascii="Times New Roman" w:eastAsia="Times New Roman" w:hAnsi="Times New Roman" w:cs="Times New Roman" w:hint="eastAsia"/>
          <w:noProof/>
          <w:sz w:val="24"/>
          <w:szCs w:val="24"/>
          <w:lang w:val="it-IT"/>
        </w:rPr>
        <w:t>ă</w:t>
      </w:r>
      <w:r w:rsidRPr="0005109A">
        <w:rPr>
          <w:rFonts w:ascii="Times New Roman" w:eastAsia="Times New Roman" w:hAnsi="Times New Roman" w:cs="Times New Roman"/>
          <w:noProof/>
          <w:sz w:val="24"/>
          <w:szCs w:val="24"/>
          <w:lang w:val="it-IT"/>
        </w:rPr>
        <w:t>ror:</w:t>
      </w:r>
    </w:p>
    <w:p w:rsidR="0005109A" w:rsidRPr="0005109A" w:rsidRDefault="0005109A" w:rsidP="0005109A">
      <w:pPr>
        <w:spacing w:after="0" w:line="240" w:lineRule="auto"/>
        <w:ind w:left="720" w:firstLine="720"/>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noProof/>
          <w:sz w:val="24"/>
          <w:szCs w:val="24"/>
          <w:lang w:val="it-IT"/>
        </w:rPr>
        <w:t>i)</w:t>
      </w:r>
      <w:r w:rsidRPr="0005109A">
        <w:rPr>
          <w:rFonts w:ascii="Times New Roman" w:eastAsia="Times New Roman" w:hAnsi="Times New Roman" w:cs="Times New Roman"/>
          <w:noProof/>
          <w:sz w:val="24"/>
          <w:szCs w:val="24"/>
          <w:lang w:val="it-IT"/>
        </w:rPr>
        <w:tab/>
        <w:t>reclama</w:t>
      </w:r>
      <w:r w:rsidRPr="0005109A">
        <w:rPr>
          <w:rFonts w:ascii="Times New Roman" w:eastAsia="Times New Roman" w:hAnsi="Times New Roman" w:cs="Times New Roman" w:hint="eastAsia"/>
          <w:noProof/>
          <w:sz w:val="24"/>
          <w:szCs w:val="24"/>
          <w:lang w:val="it-IT"/>
        </w:rPr>
        <w:t>ţ</w:t>
      </w:r>
      <w:r w:rsidRPr="0005109A">
        <w:rPr>
          <w:rFonts w:ascii="Times New Roman" w:eastAsia="Times New Roman" w:hAnsi="Times New Roman" w:cs="Times New Roman"/>
          <w:noProof/>
          <w:sz w:val="24"/>
          <w:szCs w:val="24"/>
          <w:lang w:val="it-IT"/>
        </w:rPr>
        <w:t xml:space="preserve">ii </w:t>
      </w:r>
      <w:r w:rsidRPr="0005109A">
        <w:rPr>
          <w:rFonts w:ascii="Times New Roman" w:eastAsia="Times New Roman" w:hAnsi="Times New Roman" w:cs="Times New Roman" w:hint="eastAsia"/>
          <w:noProof/>
          <w:sz w:val="24"/>
          <w:szCs w:val="24"/>
          <w:lang w:val="it-IT"/>
        </w:rPr>
        <w:t>ş</w:t>
      </w:r>
      <w:r w:rsidRPr="0005109A">
        <w:rPr>
          <w:rFonts w:ascii="Times New Roman" w:eastAsia="Times New Roman" w:hAnsi="Times New Roman" w:cs="Times New Roman"/>
          <w:noProof/>
          <w:sz w:val="24"/>
          <w:szCs w:val="24"/>
          <w:lang w:val="it-IT"/>
        </w:rPr>
        <w:t>i ac</w:t>
      </w:r>
      <w:r w:rsidRPr="0005109A">
        <w:rPr>
          <w:rFonts w:ascii="Times New Roman" w:eastAsia="Times New Roman" w:hAnsi="Times New Roman" w:cs="Times New Roman" w:hint="eastAsia"/>
          <w:noProof/>
          <w:sz w:val="24"/>
          <w:szCs w:val="24"/>
          <w:lang w:val="it-IT"/>
        </w:rPr>
        <w:t>ţ</w:t>
      </w:r>
      <w:r w:rsidRPr="0005109A">
        <w:rPr>
          <w:rFonts w:ascii="Times New Roman" w:eastAsia="Times New Roman" w:hAnsi="Times New Roman" w:cs="Times New Roman"/>
          <w:noProof/>
          <w:sz w:val="24"/>
          <w:szCs w:val="24"/>
          <w:lang w:val="it-IT"/>
        </w:rPr>
        <w:t>iuni în justi</w:t>
      </w:r>
      <w:r w:rsidRPr="0005109A">
        <w:rPr>
          <w:rFonts w:ascii="Times New Roman" w:eastAsia="Times New Roman" w:hAnsi="Times New Roman" w:cs="Times New Roman" w:hint="eastAsia"/>
          <w:noProof/>
          <w:sz w:val="24"/>
          <w:szCs w:val="24"/>
          <w:lang w:val="it-IT"/>
        </w:rPr>
        <w:t>ţ</w:t>
      </w:r>
      <w:r w:rsidRPr="0005109A">
        <w:rPr>
          <w:rFonts w:ascii="Times New Roman" w:eastAsia="Times New Roman" w:hAnsi="Times New Roman" w:cs="Times New Roman"/>
          <w:noProof/>
          <w:sz w:val="24"/>
          <w:szCs w:val="24"/>
          <w:lang w:val="it-IT"/>
        </w:rPr>
        <w:t>ie, ce rezult</w:t>
      </w:r>
      <w:r w:rsidRPr="0005109A">
        <w:rPr>
          <w:rFonts w:ascii="Times New Roman" w:eastAsia="Times New Roman" w:hAnsi="Times New Roman" w:cs="Times New Roman" w:hint="eastAsia"/>
          <w:noProof/>
          <w:sz w:val="24"/>
          <w:szCs w:val="24"/>
          <w:lang w:val="it-IT"/>
        </w:rPr>
        <w:t>ă</w:t>
      </w:r>
      <w:r w:rsidRPr="0005109A">
        <w:rPr>
          <w:rFonts w:ascii="Times New Roman" w:eastAsia="Times New Roman" w:hAnsi="Times New Roman" w:cs="Times New Roman"/>
          <w:noProof/>
          <w:sz w:val="24"/>
          <w:szCs w:val="24"/>
          <w:lang w:val="it-IT"/>
        </w:rPr>
        <w:t xml:space="preserve"> din încalcarea unor drepturi de proprietate intelectual</w:t>
      </w:r>
      <w:r w:rsidRPr="0005109A">
        <w:rPr>
          <w:rFonts w:ascii="Times New Roman" w:eastAsia="Times New Roman" w:hAnsi="Times New Roman" w:cs="Times New Roman" w:hint="eastAsia"/>
          <w:noProof/>
          <w:sz w:val="24"/>
          <w:szCs w:val="24"/>
          <w:lang w:val="it-IT"/>
        </w:rPr>
        <w:t>ă</w:t>
      </w:r>
      <w:r w:rsidRPr="0005109A">
        <w:rPr>
          <w:rFonts w:ascii="Times New Roman" w:eastAsia="Times New Roman" w:hAnsi="Times New Roman" w:cs="Times New Roman"/>
          <w:noProof/>
          <w:sz w:val="24"/>
          <w:szCs w:val="24"/>
          <w:lang w:val="it-IT"/>
        </w:rPr>
        <w:t xml:space="preserve"> (brevete, nume, m</w:t>
      </w:r>
      <w:r w:rsidRPr="0005109A">
        <w:rPr>
          <w:rFonts w:ascii="Times New Roman" w:eastAsia="Times New Roman" w:hAnsi="Times New Roman" w:cs="Times New Roman" w:hint="eastAsia"/>
          <w:noProof/>
          <w:sz w:val="24"/>
          <w:szCs w:val="24"/>
          <w:lang w:val="it-IT"/>
        </w:rPr>
        <w:t>ă</w:t>
      </w:r>
      <w:r w:rsidRPr="0005109A">
        <w:rPr>
          <w:rFonts w:ascii="Times New Roman" w:eastAsia="Times New Roman" w:hAnsi="Times New Roman" w:cs="Times New Roman"/>
          <w:noProof/>
          <w:sz w:val="24"/>
          <w:szCs w:val="24"/>
          <w:lang w:val="it-IT"/>
        </w:rPr>
        <w:t>rci înregistrate etc.), legate de echipamentele, materialele, instala</w:t>
      </w:r>
      <w:r w:rsidRPr="0005109A">
        <w:rPr>
          <w:rFonts w:ascii="Times New Roman" w:eastAsia="Times New Roman" w:hAnsi="Times New Roman" w:cs="Times New Roman" w:hint="eastAsia"/>
          <w:noProof/>
          <w:sz w:val="24"/>
          <w:szCs w:val="24"/>
          <w:lang w:val="it-IT"/>
        </w:rPr>
        <w:t>ţ</w:t>
      </w:r>
      <w:r w:rsidRPr="0005109A">
        <w:rPr>
          <w:rFonts w:ascii="Times New Roman" w:eastAsia="Times New Roman" w:hAnsi="Times New Roman" w:cs="Times New Roman"/>
          <w:noProof/>
          <w:sz w:val="24"/>
          <w:szCs w:val="24"/>
          <w:lang w:val="it-IT"/>
        </w:rPr>
        <w:t>iile sau utilajele folosite pentru sau în legatur</w:t>
      </w:r>
      <w:r w:rsidRPr="0005109A">
        <w:rPr>
          <w:rFonts w:ascii="Times New Roman" w:eastAsia="Times New Roman" w:hAnsi="Times New Roman" w:cs="Times New Roman" w:hint="eastAsia"/>
          <w:noProof/>
          <w:sz w:val="24"/>
          <w:szCs w:val="24"/>
          <w:lang w:val="it-IT"/>
        </w:rPr>
        <w:t>ă</w:t>
      </w:r>
      <w:r w:rsidRPr="0005109A">
        <w:rPr>
          <w:rFonts w:ascii="Times New Roman" w:eastAsia="Times New Roman" w:hAnsi="Times New Roman" w:cs="Times New Roman"/>
          <w:noProof/>
          <w:sz w:val="24"/>
          <w:szCs w:val="24"/>
          <w:lang w:val="it-IT"/>
        </w:rPr>
        <w:t xml:space="preserve"> cu produsele achizi</w:t>
      </w:r>
      <w:r w:rsidRPr="0005109A">
        <w:rPr>
          <w:rFonts w:ascii="Times New Roman" w:eastAsia="Times New Roman" w:hAnsi="Times New Roman" w:cs="Times New Roman" w:hint="eastAsia"/>
          <w:noProof/>
          <w:sz w:val="24"/>
          <w:szCs w:val="24"/>
          <w:lang w:val="it-IT"/>
        </w:rPr>
        <w:t>ţ</w:t>
      </w:r>
      <w:r w:rsidRPr="0005109A">
        <w:rPr>
          <w:rFonts w:ascii="Times New Roman" w:eastAsia="Times New Roman" w:hAnsi="Times New Roman" w:cs="Times New Roman"/>
          <w:noProof/>
          <w:sz w:val="24"/>
          <w:szCs w:val="24"/>
          <w:lang w:val="it-IT"/>
        </w:rPr>
        <w:t xml:space="preserve">ionate, </w:t>
      </w:r>
      <w:r w:rsidRPr="0005109A">
        <w:rPr>
          <w:rFonts w:ascii="Times New Roman" w:eastAsia="Times New Roman" w:hAnsi="Times New Roman" w:cs="Times New Roman" w:hint="eastAsia"/>
          <w:noProof/>
          <w:sz w:val="24"/>
          <w:szCs w:val="24"/>
          <w:lang w:val="it-IT"/>
        </w:rPr>
        <w:t>ş</w:t>
      </w:r>
      <w:r w:rsidRPr="0005109A">
        <w:rPr>
          <w:rFonts w:ascii="Times New Roman" w:eastAsia="Times New Roman" w:hAnsi="Times New Roman" w:cs="Times New Roman"/>
          <w:noProof/>
          <w:sz w:val="24"/>
          <w:szCs w:val="24"/>
          <w:lang w:val="it-IT"/>
        </w:rPr>
        <w:t>i</w:t>
      </w:r>
    </w:p>
    <w:p w:rsidR="0005109A" w:rsidRPr="0005109A" w:rsidRDefault="0005109A" w:rsidP="0005109A">
      <w:pPr>
        <w:spacing w:after="0" w:line="240" w:lineRule="auto"/>
        <w:ind w:left="720" w:firstLine="720"/>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noProof/>
          <w:sz w:val="24"/>
          <w:szCs w:val="24"/>
          <w:lang w:val="it-IT"/>
        </w:rPr>
        <w:t>ii)</w:t>
      </w:r>
      <w:r w:rsidRPr="0005109A">
        <w:rPr>
          <w:rFonts w:ascii="Times New Roman" w:eastAsia="Times New Roman" w:hAnsi="Times New Roman" w:cs="Times New Roman"/>
          <w:noProof/>
          <w:sz w:val="24"/>
          <w:szCs w:val="24"/>
          <w:lang w:val="it-IT"/>
        </w:rPr>
        <w:tab/>
        <w:t xml:space="preserve">daune-interese, costuri, taxe </w:t>
      </w:r>
      <w:r w:rsidRPr="0005109A">
        <w:rPr>
          <w:rFonts w:ascii="Times New Roman" w:eastAsia="Times New Roman" w:hAnsi="Times New Roman" w:cs="Times New Roman" w:hint="eastAsia"/>
          <w:noProof/>
          <w:sz w:val="24"/>
          <w:szCs w:val="24"/>
          <w:lang w:val="it-IT"/>
        </w:rPr>
        <w:t>ş</w:t>
      </w:r>
      <w:r w:rsidRPr="0005109A">
        <w:rPr>
          <w:rFonts w:ascii="Times New Roman" w:eastAsia="Times New Roman" w:hAnsi="Times New Roman" w:cs="Times New Roman"/>
          <w:noProof/>
          <w:sz w:val="24"/>
          <w:szCs w:val="24"/>
          <w:lang w:val="it-IT"/>
        </w:rPr>
        <w:t>i cheltuieli de orice natur</w:t>
      </w:r>
      <w:r w:rsidRPr="0005109A">
        <w:rPr>
          <w:rFonts w:ascii="Times New Roman" w:eastAsia="Times New Roman" w:hAnsi="Times New Roman" w:cs="Times New Roman" w:hint="eastAsia"/>
          <w:noProof/>
          <w:sz w:val="24"/>
          <w:szCs w:val="24"/>
          <w:lang w:val="it-IT"/>
        </w:rPr>
        <w:t>ă</w:t>
      </w:r>
      <w:r w:rsidRPr="0005109A">
        <w:rPr>
          <w:rFonts w:ascii="Times New Roman" w:eastAsia="Times New Roman" w:hAnsi="Times New Roman" w:cs="Times New Roman"/>
          <w:noProof/>
          <w:sz w:val="24"/>
          <w:szCs w:val="24"/>
          <w:lang w:val="it-IT"/>
        </w:rPr>
        <w:t>, aferente, cu excep</w:t>
      </w:r>
      <w:r w:rsidRPr="0005109A">
        <w:rPr>
          <w:rFonts w:ascii="Times New Roman" w:eastAsia="Times New Roman" w:hAnsi="Times New Roman" w:cs="Times New Roman" w:hint="eastAsia"/>
          <w:noProof/>
          <w:sz w:val="24"/>
          <w:szCs w:val="24"/>
          <w:lang w:val="it-IT"/>
        </w:rPr>
        <w:t>ţ</w:t>
      </w:r>
      <w:r w:rsidRPr="0005109A">
        <w:rPr>
          <w:rFonts w:ascii="Times New Roman" w:eastAsia="Times New Roman" w:hAnsi="Times New Roman" w:cs="Times New Roman"/>
          <w:noProof/>
          <w:sz w:val="24"/>
          <w:szCs w:val="24"/>
          <w:lang w:val="it-IT"/>
        </w:rPr>
        <w:t>ia situa</w:t>
      </w:r>
      <w:r w:rsidRPr="0005109A">
        <w:rPr>
          <w:rFonts w:ascii="Times New Roman" w:eastAsia="Times New Roman" w:hAnsi="Times New Roman" w:cs="Times New Roman" w:hint="eastAsia"/>
          <w:noProof/>
          <w:sz w:val="24"/>
          <w:szCs w:val="24"/>
          <w:lang w:val="it-IT"/>
        </w:rPr>
        <w:t>ţ</w:t>
      </w:r>
      <w:r w:rsidRPr="0005109A">
        <w:rPr>
          <w:rFonts w:ascii="Times New Roman" w:eastAsia="Times New Roman" w:hAnsi="Times New Roman" w:cs="Times New Roman"/>
          <w:noProof/>
          <w:sz w:val="24"/>
          <w:szCs w:val="24"/>
          <w:lang w:val="it-IT"/>
        </w:rPr>
        <w:t>iei în care o astfel de încalcare rezult</w:t>
      </w:r>
      <w:r w:rsidRPr="0005109A">
        <w:rPr>
          <w:rFonts w:ascii="Times New Roman" w:eastAsia="Times New Roman" w:hAnsi="Times New Roman" w:cs="Times New Roman" w:hint="eastAsia"/>
          <w:noProof/>
          <w:sz w:val="24"/>
          <w:szCs w:val="24"/>
          <w:lang w:val="it-IT"/>
        </w:rPr>
        <w:t>ă</w:t>
      </w:r>
      <w:r w:rsidRPr="0005109A">
        <w:rPr>
          <w:rFonts w:ascii="Times New Roman" w:eastAsia="Times New Roman" w:hAnsi="Times New Roman" w:cs="Times New Roman"/>
          <w:noProof/>
          <w:sz w:val="24"/>
          <w:szCs w:val="24"/>
          <w:lang w:val="it-IT"/>
        </w:rPr>
        <w:t xml:space="preserve"> din respectarea caietului de sarcini întocmit de c</w:t>
      </w:r>
      <w:r w:rsidRPr="0005109A">
        <w:rPr>
          <w:rFonts w:ascii="Times New Roman" w:eastAsia="Times New Roman" w:hAnsi="Times New Roman" w:cs="Times New Roman" w:hint="eastAsia"/>
          <w:noProof/>
          <w:sz w:val="24"/>
          <w:szCs w:val="24"/>
          <w:lang w:val="it-IT"/>
        </w:rPr>
        <w:t>ă</w:t>
      </w:r>
      <w:r w:rsidRPr="0005109A">
        <w:rPr>
          <w:rFonts w:ascii="Times New Roman" w:eastAsia="Times New Roman" w:hAnsi="Times New Roman" w:cs="Times New Roman"/>
          <w:noProof/>
          <w:sz w:val="24"/>
          <w:szCs w:val="24"/>
          <w:lang w:val="it-IT"/>
        </w:rPr>
        <w:t>tre achizitor.</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noProof/>
          <w:sz w:val="24"/>
          <w:szCs w:val="24"/>
          <w:lang w:val="it-IT"/>
        </w:rPr>
        <w:t>9.5. –Prestatorul se obligă</w:t>
      </w:r>
      <w:r w:rsidRPr="0005109A">
        <w:rPr>
          <w:rFonts w:ascii="Times New Roman" w:eastAsia="Times New Roman" w:hAnsi="Times New Roman" w:cs="Times New Roman"/>
          <w:noProof/>
          <w:sz w:val="24"/>
          <w:szCs w:val="20"/>
        </w:rPr>
        <w:t xml:space="preserve"> </w:t>
      </w:r>
      <w:r w:rsidRPr="0005109A">
        <w:rPr>
          <w:rFonts w:ascii="Times New Roman" w:eastAsia="Times New Roman" w:hAnsi="Times New Roman" w:cs="Times New Roman"/>
          <w:noProof/>
          <w:sz w:val="24"/>
          <w:szCs w:val="24"/>
          <w:lang w:val="it-IT"/>
        </w:rPr>
        <w:t>s</w:t>
      </w:r>
      <w:r w:rsidRPr="0005109A">
        <w:rPr>
          <w:rFonts w:ascii="Times New Roman" w:eastAsia="Times New Roman" w:hAnsi="Times New Roman" w:cs="Times New Roman" w:hint="eastAsia"/>
          <w:noProof/>
          <w:sz w:val="24"/>
          <w:szCs w:val="24"/>
          <w:lang w:val="it-IT"/>
        </w:rPr>
        <w:t>ă</w:t>
      </w:r>
      <w:r w:rsidRPr="0005109A">
        <w:rPr>
          <w:rFonts w:ascii="Times New Roman" w:eastAsia="Times New Roman" w:hAnsi="Times New Roman" w:cs="Times New Roman"/>
          <w:noProof/>
          <w:sz w:val="24"/>
          <w:szCs w:val="24"/>
          <w:lang w:val="it-IT"/>
        </w:rPr>
        <w:t xml:space="preserve"> nu emit</w:t>
      </w:r>
      <w:r w:rsidRPr="0005109A">
        <w:rPr>
          <w:rFonts w:ascii="Times New Roman" w:eastAsia="Times New Roman" w:hAnsi="Times New Roman" w:cs="Times New Roman" w:hint="eastAsia"/>
          <w:noProof/>
          <w:sz w:val="24"/>
          <w:szCs w:val="24"/>
          <w:lang w:val="it-IT"/>
        </w:rPr>
        <w:t>ă</w:t>
      </w:r>
      <w:r w:rsidRPr="0005109A">
        <w:rPr>
          <w:rFonts w:ascii="Times New Roman" w:eastAsia="Times New Roman" w:hAnsi="Times New Roman" w:cs="Times New Roman"/>
          <w:noProof/>
          <w:sz w:val="24"/>
          <w:szCs w:val="24"/>
          <w:lang w:val="it-IT"/>
        </w:rPr>
        <w:t xml:space="preserve"> factura anterior prestării serviciilor și recepției fără observații a documentației de către achizitor.</w:t>
      </w:r>
    </w:p>
    <w:p w:rsidR="0005109A" w:rsidRPr="0005109A" w:rsidRDefault="0005109A" w:rsidP="0005109A">
      <w:pPr>
        <w:spacing w:after="0" w:line="240" w:lineRule="auto"/>
        <w:jc w:val="both"/>
        <w:rPr>
          <w:rFonts w:ascii="Times New Roman" w:eastAsia="Times New Roman" w:hAnsi="Times New Roman" w:cs="Times New Roman"/>
          <w:b/>
          <w:i/>
          <w:noProof/>
          <w:sz w:val="24"/>
          <w:szCs w:val="24"/>
          <w:lang w:val="es-ES"/>
        </w:rPr>
      </w:pPr>
      <w:r w:rsidRPr="0005109A">
        <w:rPr>
          <w:rFonts w:ascii="Times New Roman" w:eastAsia="Times New Roman" w:hAnsi="Times New Roman" w:cs="Times New Roman"/>
          <w:b/>
          <w:i/>
          <w:noProof/>
          <w:sz w:val="24"/>
          <w:szCs w:val="24"/>
          <w:lang w:val="es-ES"/>
        </w:rPr>
        <w:t>10.</w:t>
      </w:r>
      <w:r w:rsidRPr="0005109A">
        <w:rPr>
          <w:rFonts w:ascii="Times New Roman" w:eastAsia="Times New Roman" w:hAnsi="Times New Roman" w:cs="Times New Roman"/>
          <w:b/>
          <w:noProof/>
          <w:sz w:val="24"/>
          <w:szCs w:val="24"/>
          <w:lang w:val="es-ES"/>
        </w:rPr>
        <w:t xml:space="preserve">  </w:t>
      </w:r>
      <w:r w:rsidRPr="0005109A">
        <w:rPr>
          <w:rFonts w:ascii="Times New Roman" w:eastAsia="Times New Roman" w:hAnsi="Times New Roman" w:cs="Times New Roman"/>
          <w:b/>
          <w:i/>
          <w:noProof/>
          <w:sz w:val="24"/>
          <w:szCs w:val="24"/>
          <w:lang w:val="es-ES"/>
        </w:rPr>
        <w:t>Obligaţiile principale ale achizitorului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 xml:space="preserve">10.1 </w:t>
      </w:r>
      <w:r w:rsidRPr="0005109A">
        <w:rPr>
          <w:rFonts w:ascii="Times New Roman" w:eastAsia="Times New Roman" w:hAnsi="Times New Roman" w:cs="Times New Roman"/>
          <w:noProof/>
          <w:sz w:val="24"/>
          <w:szCs w:val="24"/>
          <w:lang w:val="fr-FR"/>
        </w:rPr>
        <w:t xml:space="preserve">- </w:t>
      </w:r>
      <w:r w:rsidRPr="0005109A">
        <w:rPr>
          <w:rFonts w:ascii="Times New Roman" w:eastAsia="Times New Roman" w:hAnsi="Times New Roman" w:cs="Times New Roman"/>
          <w:noProof/>
          <w:sz w:val="24"/>
          <w:szCs w:val="24"/>
          <w:lang w:val="es-ES"/>
        </w:rPr>
        <w:t>Achizitorul se obligă să recepţioneze, potrivit clauzei 14, serviciile prestate în maxim 10 zile de la finalizarea prestării acestora.</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10.2 – Achizitorul se obligă să plătească preţul către prestator în termen de 14 zile de la înregistrarea la registratura Consiliului Județean Timiș a facturii emise de către acesta. Plata se efectuează după recepția fără observații a documentației și înregistrarea facturii.</w:t>
      </w:r>
    </w:p>
    <w:p w:rsidR="0005109A" w:rsidRPr="0005109A" w:rsidRDefault="0005109A" w:rsidP="0005109A">
      <w:pPr>
        <w:spacing w:after="0" w:line="240" w:lineRule="auto"/>
        <w:jc w:val="both"/>
        <w:rPr>
          <w:rFonts w:ascii="Times New Roman" w:eastAsia="Times New Roman" w:hAnsi="Times New Roman" w:cs="Times New Roman"/>
          <w:i/>
          <w:noProof/>
          <w:sz w:val="24"/>
          <w:szCs w:val="24"/>
          <w:lang w:val="ro-RO"/>
        </w:rPr>
      </w:pPr>
    </w:p>
    <w:p w:rsidR="0005109A" w:rsidRPr="0005109A" w:rsidRDefault="0005109A" w:rsidP="0005109A">
      <w:pPr>
        <w:spacing w:after="0" w:line="240" w:lineRule="auto"/>
        <w:jc w:val="both"/>
        <w:rPr>
          <w:rFonts w:ascii="Times New Roman" w:eastAsia="Times New Roman" w:hAnsi="Times New Roman" w:cs="Times New Roman"/>
          <w:b/>
          <w:noProof/>
          <w:sz w:val="24"/>
          <w:szCs w:val="24"/>
          <w:lang w:val="es-ES"/>
        </w:rPr>
      </w:pPr>
      <w:r w:rsidRPr="0005109A">
        <w:rPr>
          <w:rFonts w:ascii="Times New Roman" w:eastAsia="Times New Roman" w:hAnsi="Times New Roman" w:cs="Times New Roman"/>
          <w:b/>
          <w:i/>
          <w:noProof/>
          <w:sz w:val="24"/>
          <w:szCs w:val="24"/>
          <w:lang w:val="es-ES"/>
        </w:rPr>
        <w:t>11.</w:t>
      </w:r>
      <w:r w:rsidRPr="0005109A">
        <w:rPr>
          <w:rFonts w:ascii="Times New Roman" w:eastAsia="Times New Roman" w:hAnsi="Times New Roman" w:cs="Times New Roman"/>
          <w:b/>
          <w:noProof/>
          <w:sz w:val="24"/>
          <w:szCs w:val="24"/>
          <w:lang w:val="es-ES"/>
        </w:rPr>
        <w:t xml:space="preserve">  </w:t>
      </w:r>
      <w:r w:rsidRPr="0005109A">
        <w:rPr>
          <w:rFonts w:ascii="Times New Roman" w:eastAsia="Times New Roman" w:hAnsi="Times New Roman" w:cs="Times New Roman"/>
          <w:b/>
          <w:i/>
          <w:noProof/>
          <w:sz w:val="24"/>
          <w:szCs w:val="24"/>
          <w:lang w:val="es-ES"/>
        </w:rPr>
        <w:t xml:space="preserve">Sancţiuni pentru neîndeplinirea culpabilă a obligaţiilor </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11.1</w:t>
      </w:r>
      <w:r w:rsidRPr="0005109A">
        <w:rPr>
          <w:rFonts w:ascii="Times New Roman" w:eastAsia="Times New Roman" w:hAnsi="Times New Roman" w:cs="Times New Roman"/>
          <w:b/>
          <w:noProof/>
          <w:sz w:val="24"/>
          <w:szCs w:val="24"/>
          <w:lang w:val="es-ES"/>
        </w:rPr>
        <w:t xml:space="preserve"> </w:t>
      </w:r>
      <w:r w:rsidRPr="0005109A">
        <w:rPr>
          <w:rFonts w:ascii="Times New Roman" w:eastAsia="Times New Roman" w:hAnsi="Times New Roman" w:cs="Times New Roman"/>
          <w:noProof/>
          <w:sz w:val="24"/>
          <w:szCs w:val="24"/>
          <w:lang w:val="es-ES"/>
        </w:rPr>
        <w:t>-</w:t>
      </w:r>
      <w:r w:rsidRPr="0005109A">
        <w:rPr>
          <w:rFonts w:ascii="Times New Roman" w:eastAsia="Times New Roman" w:hAnsi="Times New Roman" w:cs="Times New Roman"/>
          <w:b/>
          <w:noProof/>
          <w:sz w:val="24"/>
          <w:szCs w:val="24"/>
          <w:lang w:val="es-ES"/>
        </w:rPr>
        <w:t xml:space="preserve"> </w:t>
      </w:r>
      <w:r w:rsidRPr="0005109A">
        <w:rPr>
          <w:rFonts w:ascii="Times New Roman" w:eastAsia="Times New Roman" w:hAnsi="Times New Roman" w:cs="Times New Roman"/>
          <w:noProof/>
          <w:sz w:val="24"/>
          <w:szCs w:val="24"/>
          <w:lang w:val="es-ES"/>
        </w:rPr>
        <w:t>În cazul în care, din vina sa exclusivă, furnizorul nu reuşeşte să îşi îndeplinească obligaţiile asumate prin contract, achizitorul are dreptul de a deduce 2 % din valoarea contractului, ca penalităţi, pe lună sau fracţiune de lună, până la îndeplinirea efectivă a obligaţiilor.</w:t>
      </w:r>
    </w:p>
    <w:p w:rsidR="0005109A" w:rsidRPr="0005109A" w:rsidRDefault="0005109A" w:rsidP="0005109A">
      <w:pPr>
        <w:spacing w:after="0" w:line="240" w:lineRule="auto"/>
        <w:jc w:val="both"/>
        <w:rPr>
          <w:rFonts w:ascii="Times New Roman" w:eastAsia="Times New Roman" w:hAnsi="Times New Roman" w:cs="Times New Roman"/>
          <w:b/>
          <w:noProof/>
          <w:sz w:val="24"/>
          <w:szCs w:val="24"/>
          <w:lang w:val="es-ES"/>
        </w:rPr>
      </w:pPr>
      <w:r w:rsidRPr="0005109A">
        <w:rPr>
          <w:rFonts w:ascii="Times New Roman" w:eastAsia="Times New Roman" w:hAnsi="Times New Roman" w:cs="Times New Roman"/>
          <w:noProof/>
          <w:sz w:val="24"/>
          <w:szCs w:val="24"/>
          <w:lang w:val="ro-RO"/>
        </w:rPr>
        <w:t xml:space="preserve">11.2 </w:t>
      </w:r>
      <w:r w:rsidRPr="0005109A">
        <w:rPr>
          <w:rFonts w:ascii="Times New Roman" w:eastAsia="Times New Roman" w:hAnsi="Times New Roman" w:cs="Times New Roman"/>
          <w:b/>
          <w:noProof/>
          <w:sz w:val="24"/>
          <w:szCs w:val="24"/>
          <w:lang w:val="ro-RO"/>
        </w:rPr>
        <w:t xml:space="preserve">- </w:t>
      </w:r>
      <w:r w:rsidRPr="0005109A">
        <w:rPr>
          <w:rFonts w:ascii="Times New Roman" w:eastAsia="Times New Roman" w:hAnsi="Times New Roman" w:cs="Times New Roman"/>
          <w:noProof/>
          <w:sz w:val="24"/>
          <w:szCs w:val="24"/>
          <w:lang w:val="es-ES"/>
        </w:rPr>
        <w:t>În cazul în care achizitorul nu onorează facturile în termen de 14 zile de la expirarea perioadei prevăzute la clauza 10.2, acesta are obligaţia de a plăti, ca penalităţi 2 % din valoarea neachitata, pe lună sau fracţiune de lună, până la îndeplinirea efectivă a obligaţiilor.</w:t>
      </w:r>
    </w:p>
    <w:p w:rsidR="0005109A" w:rsidRPr="0005109A" w:rsidRDefault="0005109A" w:rsidP="0005109A">
      <w:pPr>
        <w:spacing w:after="0" w:line="240" w:lineRule="auto"/>
        <w:jc w:val="both"/>
        <w:rPr>
          <w:rFonts w:ascii="Times New Roman" w:eastAsia="Times New Roman" w:hAnsi="Times New Roman" w:cs="Times New Roman"/>
          <w:b/>
          <w:noProof/>
          <w:sz w:val="24"/>
          <w:szCs w:val="24"/>
          <w:lang w:val="es-ES"/>
        </w:rPr>
      </w:pPr>
      <w:r w:rsidRPr="0005109A">
        <w:rPr>
          <w:rFonts w:ascii="Times New Roman" w:eastAsia="Times New Roman" w:hAnsi="Times New Roman" w:cs="Times New Roman"/>
          <w:noProof/>
          <w:sz w:val="24"/>
          <w:szCs w:val="24"/>
          <w:lang w:val="ro-RO"/>
        </w:rPr>
        <w:t>11.3 -</w:t>
      </w:r>
      <w:r w:rsidRPr="0005109A">
        <w:rPr>
          <w:rFonts w:ascii="Times New Roman" w:eastAsia="Times New Roman" w:hAnsi="Times New Roman" w:cs="Times New Roman"/>
          <w:b/>
          <w:noProof/>
          <w:sz w:val="24"/>
          <w:szCs w:val="24"/>
          <w:lang w:val="ro-RO"/>
        </w:rPr>
        <w:t xml:space="preserve"> </w:t>
      </w:r>
      <w:r w:rsidRPr="0005109A">
        <w:rPr>
          <w:rFonts w:ascii="Times New Roman" w:eastAsia="Times New Roman" w:hAnsi="Times New Roman" w:cs="Times New Roman"/>
          <w:noProof/>
          <w:sz w:val="24"/>
          <w:szCs w:val="24"/>
          <w:lang w:val="ro-RO"/>
        </w:rPr>
        <w:t>N</w:t>
      </w:r>
      <w:r w:rsidRPr="0005109A">
        <w:rPr>
          <w:rFonts w:ascii="Times New Roman" w:eastAsia="Times New Roman" w:hAnsi="Times New Roman" w:cs="Times New Roman"/>
          <w:sz w:val="24"/>
          <w:szCs w:val="24"/>
          <w:lang w:val="ro-RO"/>
        </w:rPr>
        <w:t>erespectarea obligaţiilor asumate prin prezentul contract de către una dintre părţi, în mod culpabil şi repetat, dă dreptul părţii lezate de a considera contractul de drept reziliat şi de a pretinde plata de daune-interese.</w:t>
      </w:r>
    </w:p>
    <w:p w:rsidR="0005109A" w:rsidRPr="0005109A" w:rsidRDefault="0005109A" w:rsidP="0005109A">
      <w:pPr>
        <w:spacing w:after="0" w:line="240" w:lineRule="auto"/>
        <w:jc w:val="both"/>
        <w:rPr>
          <w:rFonts w:ascii="Times New Roman" w:eastAsia="Times New Roman" w:hAnsi="Times New Roman" w:cs="Times New Roman"/>
          <w:sz w:val="24"/>
          <w:szCs w:val="24"/>
          <w:lang w:val="ro-RO"/>
        </w:rPr>
      </w:pPr>
      <w:r w:rsidRPr="0005109A">
        <w:rPr>
          <w:rFonts w:ascii="Times New Roman" w:eastAsia="Times New Roman" w:hAnsi="Times New Roman" w:cs="Times New Roman"/>
          <w:noProof/>
          <w:sz w:val="24"/>
          <w:szCs w:val="24"/>
          <w:lang w:val="ro-RO"/>
        </w:rPr>
        <w:t xml:space="preserve">11.4 -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w:t>
      </w:r>
      <w:r w:rsidRPr="0005109A">
        <w:rPr>
          <w:rFonts w:ascii="Times New Roman" w:eastAsia="Times New Roman" w:hAnsi="Times New Roman" w:cs="Times New Roman"/>
          <w:sz w:val="24"/>
          <w:szCs w:val="24"/>
          <w:lang w:val="ro-RO"/>
        </w:rPr>
        <w:t xml:space="preserve">În acest caz, prestatorul are </w:t>
      </w:r>
      <w:r w:rsidRPr="0005109A">
        <w:rPr>
          <w:rFonts w:ascii="Times New Roman" w:eastAsia="Times New Roman" w:hAnsi="Times New Roman" w:cs="Times New Roman"/>
          <w:sz w:val="24"/>
          <w:szCs w:val="24"/>
          <w:lang w:val="ro-RO"/>
        </w:rPr>
        <w:lastRenderedPageBreak/>
        <w:t>dreptul de a pretinde numai plata corespunzătoare pentru partea din  contract îndeplinită până la data denunţării unilaterale a contractului.</w:t>
      </w:r>
    </w:p>
    <w:p w:rsidR="0005109A" w:rsidRPr="0005109A" w:rsidRDefault="0005109A" w:rsidP="0005109A">
      <w:pPr>
        <w:spacing w:after="0" w:line="240" w:lineRule="auto"/>
        <w:jc w:val="both"/>
        <w:rPr>
          <w:rFonts w:ascii="Times New Roman" w:eastAsia="Times New Roman" w:hAnsi="Times New Roman" w:cs="Times New Roman"/>
          <w:sz w:val="24"/>
          <w:szCs w:val="24"/>
          <w:lang w:val="ro-RO"/>
        </w:rPr>
      </w:pPr>
    </w:p>
    <w:p w:rsidR="0005109A" w:rsidRPr="0005109A" w:rsidRDefault="0005109A" w:rsidP="0005109A">
      <w:pPr>
        <w:spacing w:after="0" w:line="240" w:lineRule="auto"/>
        <w:ind w:left="3540" w:firstLine="708"/>
        <w:rPr>
          <w:rFonts w:ascii="Times New Roman" w:eastAsia="Times New Roman" w:hAnsi="Times New Roman" w:cs="Times New Roman"/>
          <w:b/>
          <w:i/>
          <w:noProof/>
          <w:sz w:val="28"/>
          <w:szCs w:val="28"/>
          <w:lang w:val="es-ES"/>
        </w:rPr>
      </w:pPr>
      <w:r w:rsidRPr="0005109A">
        <w:rPr>
          <w:rFonts w:ascii="Times New Roman" w:eastAsia="Times New Roman" w:hAnsi="Times New Roman" w:cs="Times New Roman"/>
          <w:b/>
          <w:i/>
          <w:noProof/>
          <w:sz w:val="28"/>
          <w:szCs w:val="28"/>
          <w:lang w:val="es-ES"/>
        </w:rPr>
        <w:t>Clauze specifice</w:t>
      </w:r>
    </w:p>
    <w:p w:rsidR="0005109A" w:rsidRPr="0005109A" w:rsidRDefault="0005109A" w:rsidP="0005109A">
      <w:pPr>
        <w:spacing w:after="0" w:line="240" w:lineRule="auto"/>
        <w:ind w:left="3540" w:firstLine="708"/>
        <w:rPr>
          <w:rFonts w:ascii="Times New Roman" w:eastAsia="Times New Roman" w:hAnsi="Times New Roman" w:cs="Times New Roman"/>
          <w:b/>
          <w:i/>
          <w:noProof/>
          <w:sz w:val="24"/>
          <w:szCs w:val="24"/>
          <w:lang w:val="es-ES"/>
        </w:rPr>
      </w:pPr>
    </w:p>
    <w:p w:rsidR="0005109A" w:rsidRPr="0005109A" w:rsidRDefault="0005109A" w:rsidP="0005109A">
      <w:pPr>
        <w:spacing w:after="0" w:line="240" w:lineRule="auto"/>
        <w:jc w:val="both"/>
        <w:rPr>
          <w:rFonts w:ascii="Times New Roman" w:eastAsia="Times New Roman" w:hAnsi="Times New Roman" w:cs="Times New Roman"/>
          <w:b/>
          <w:i/>
          <w:noProof/>
          <w:sz w:val="24"/>
          <w:szCs w:val="24"/>
          <w:lang w:val="it-IT"/>
        </w:rPr>
      </w:pPr>
      <w:r w:rsidRPr="0005109A">
        <w:rPr>
          <w:rFonts w:ascii="Times New Roman" w:eastAsia="Times New Roman" w:hAnsi="Times New Roman" w:cs="Times New Roman"/>
          <w:b/>
          <w:i/>
          <w:noProof/>
          <w:sz w:val="24"/>
          <w:szCs w:val="24"/>
          <w:lang w:val="it-IT"/>
        </w:rPr>
        <w:t>12. Alte resposabilităţi ale prestatorului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noProof/>
          <w:sz w:val="24"/>
          <w:szCs w:val="24"/>
          <w:lang w:val="it-IT"/>
        </w:rPr>
        <w:t>12.1</w:t>
      </w:r>
      <w:r w:rsidRPr="0005109A">
        <w:rPr>
          <w:rFonts w:ascii="Times New Roman" w:eastAsia="Times New Roman" w:hAnsi="Times New Roman" w:cs="Times New Roman"/>
          <w:b/>
          <w:noProof/>
          <w:sz w:val="24"/>
          <w:szCs w:val="24"/>
          <w:lang w:val="it-IT"/>
        </w:rPr>
        <w:t xml:space="preserve"> - </w:t>
      </w:r>
      <w:r w:rsidRPr="0005109A">
        <w:rPr>
          <w:rFonts w:ascii="Times New Roman" w:eastAsia="Times New Roman" w:hAnsi="Times New Roman" w:cs="Times New Roman"/>
          <w:noProof/>
          <w:sz w:val="24"/>
          <w:szCs w:val="24"/>
          <w:lang w:val="it-IT"/>
        </w:rPr>
        <w:t>(1) Prestatorul are obligaţia de a executa serviciile prevăzute în contract cu profesionalismul şi promtitudinea cuvenite angajamentului asumat şi în conformitate cu propunerea sa tehnică.</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noProof/>
          <w:sz w:val="24"/>
          <w:szCs w:val="24"/>
          <w:lang w:val="it-IT"/>
        </w:rPr>
        <w:t xml:space="preserve">(2) Prestatorul se obligă să supravegheze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noProof/>
          <w:sz w:val="24"/>
          <w:szCs w:val="24"/>
          <w:lang w:val="it-IT"/>
        </w:rPr>
        <w:t>12.2 -  Prestatorul este pe deplin responsabil pentru execuţia serviciilor în conformitate cu prevederile prezentului contract. Totodată, este răspunzător atât de siguranţa tuturor operaţiunilor şi metodelor de prestare utilizate, cât şi de calificarea personalului folosit pe toată durata contractului.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p>
    <w:p w:rsidR="0005109A" w:rsidRPr="0005109A" w:rsidRDefault="0005109A" w:rsidP="0005109A">
      <w:pPr>
        <w:spacing w:after="0" w:line="240" w:lineRule="auto"/>
        <w:jc w:val="both"/>
        <w:rPr>
          <w:rFonts w:ascii="Times New Roman" w:eastAsia="Times New Roman" w:hAnsi="Times New Roman" w:cs="Times New Roman"/>
          <w:b/>
          <w:i/>
          <w:noProof/>
          <w:sz w:val="24"/>
          <w:szCs w:val="24"/>
          <w:lang w:val="es-ES"/>
        </w:rPr>
      </w:pPr>
      <w:r w:rsidRPr="0005109A">
        <w:rPr>
          <w:rFonts w:ascii="Times New Roman" w:eastAsia="Times New Roman" w:hAnsi="Times New Roman" w:cs="Times New Roman"/>
          <w:b/>
          <w:i/>
          <w:noProof/>
          <w:sz w:val="24"/>
          <w:szCs w:val="24"/>
          <w:lang w:val="es-ES"/>
        </w:rPr>
        <w:t>13. Alte responsabilităţi ale achizitorului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fr-FR"/>
        </w:rPr>
      </w:pPr>
      <w:r w:rsidRPr="0005109A">
        <w:rPr>
          <w:rFonts w:ascii="Times New Roman" w:eastAsia="Times New Roman" w:hAnsi="Times New Roman" w:cs="Times New Roman"/>
          <w:noProof/>
          <w:sz w:val="24"/>
          <w:szCs w:val="24"/>
          <w:lang w:val="it-IT"/>
        </w:rPr>
        <w:t>13.1</w:t>
      </w:r>
      <w:r w:rsidRPr="0005109A">
        <w:rPr>
          <w:rFonts w:ascii="Times New Roman" w:eastAsia="Times New Roman" w:hAnsi="Times New Roman" w:cs="Times New Roman"/>
          <w:b/>
          <w:noProof/>
          <w:sz w:val="24"/>
          <w:szCs w:val="24"/>
          <w:lang w:val="it-IT"/>
        </w:rPr>
        <w:t xml:space="preserve"> </w:t>
      </w:r>
      <w:r w:rsidRPr="0005109A">
        <w:rPr>
          <w:rFonts w:ascii="Times New Roman" w:eastAsia="Times New Roman" w:hAnsi="Times New Roman" w:cs="Times New Roman"/>
          <w:noProof/>
          <w:sz w:val="24"/>
          <w:szCs w:val="24"/>
          <w:lang w:val="it-IT"/>
        </w:rPr>
        <w:t xml:space="preserve">- </w:t>
      </w:r>
      <w:r w:rsidRPr="0005109A">
        <w:rPr>
          <w:rFonts w:ascii="Times New Roman" w:eastAsia="Times New Roman" w:hAnsi="Times New Roman" w:cs="Times New Roman"/>
          <w:noProof/>
          <w:sz w:val="24"/>
          <w:szCs w:val="24"/>
          <w:lang w:val="fr-FR"/>
        </w:rPr>
        <w:t>Achizitorul are obligaţia de a pune la dispoziţie prestatorului orice facilităţi şi/sau informaţii pe care acesta le-a cerut şi pe care le consideră necesare pentru îndeplinirea contractului.</w:t>
      </w:r>
    </w:p>
    <w:p w:rsidR="0005109A" w:rsidRPr="0005109A" w:rsidRDefault="0005109A" w:rsidP="0005109A">
      <w:pPr>
        <w:spacing w:after="0" w:line="240" w:lineRule="auto"/>
        <w:jc w:val="both"/>
        <w:rPr>
          <w:rFonts w:ascii="Times New Roman" w:eastAsia="Times New Roman" w:hAnsi="Times New Roman" w:cs="Times New Roman"/>
          <w:b/>
          <w:noProof/>
          <w:sz w:val="24"/>
          <w:szCs w:val="24"/>
          <w:lang w:val="es-ES"/>
        </w:rPr>
      </w:pPr>
    </w:p>
    <w:p w:rsidR="0005109A" w:rsidRPr="0005109A" w:rsidRDefault="0005109A" w:rsidP="0005109A">
      <w:pPr>
        <w:spacing w:after="0" w:line="240" w:lineRule="auto"/>
        <w:jc w:val="both"/>
        <w:rPr>
          <w:rFonts w:ascii="Times New Roman" w:eastAsia="Times New Roman" w:hAnsi="Times New Roman" w:cs="Times New Roman"/>
          <w:b/>
          <w:i/>
          <w:noProof/>
          <w:sz w:val="24"/>
          <w:szCs w:val="24"/>
          <w:lang w:val="es-ES"/>
        </w:rPr>
      </w:pPr>
      <w:r w:rsidRPr="0005109A">
        <w:rPr>
          <w:rFonts w:ascii="Times New Roman" w:eastAsia="Times New Roman" w:hAnsi="Times New Roman" w:cs="Times New Roman"/>
          <w:b/>
          <w:i/>
          <w:noProof/>
          <w:sz w:val="24"/>
          <w:szCs w:val="24"/>
          <w:lang w:val="es-ES"/>
        </w:rPr>
        <w:t xml:space="preserve">14. Recepţie şi verificări </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 xml:space="preserve">14.1 - Achizitorul are dreptul de a verifica modul de prestare a serviciilor pentru a stabili conformitatea lor cu prevederile din propunerea tehnică şi din caietul de sarcini. </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it-IT"/>
        </w:rPr>
        <w:t xml:space="preserve">14.2 - </w:t>
      </w:r>
      <w:r w:rsidRPr="0005109A">
        <w:rPr>
          <w:rFonts w:ascii="Times New Roman" w:eastAsia="Times New Roman" w:hAnsi="Times New Roman" w:cs="Times New Roman"/>
          <w:noProof/>
          <w:sz w:val="24"/>
          <w:szCs w:val="24"/>
          <w:lang w:val="ro-RO"/>
        </w:rPr>
        <w:t>Recepţia serviciilor va avea loc la sediul achizitorului</w:t>
      </w:r>
      <w:r w:rsidRPr="0005109A">
        <w:rPr>
          <w:rFonts w:ascii="Times New Roman" w:eastAsia="Times New Roman" w:hAnsi="Times New Roman" w:cs="Times New Roman"/>
          <w:noProof/>
          <w:sz w:val="24"/>
          <w:szCs w:val="24"/>
          <w:lang w:val="it-IT"/>
        </w:rPr>
        <w:t xml:space="preserve">. </w:t>
      </w:r>
      <w:r w:rsidRPr="0005109A">
        <w:rPr>
          <w:rFonts w:ascii="Times New Roman" w:eastAsia="Times New Roman" w:hAnsi="Times New Roman" w:cs="Times New Roman"/>
          <w:noProof/>
          <w:sz w:val="24"/>
          <w:szCs w:val="24"/>
          <w:lang w:val="es-ES"/>
        </w:rPr>
        <w:t>Achizitorul are obligaţia de a notifica, în scris,  prestatorului, identitatea reprezentanţilor săi împuterniciţi pentru acest scop.</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14.3 – Prestatorul se obliga sa remedieze si sa completeze, fara costuri suplimentare pentru achizitor, in cel mult 3 zile de la sesizarea scrisa a acestuia, toate deficientele, lipsurile si/sau neconformitatie in raport cu prevederile din contract, caietul de sarcini si dispozitiile legale in domeniu.</w:t>
      </w:r>
    </w:p>
    <w:p w:rsidR="0005109A" w:rsidRPr="0005109A" w:rsidRDefault="0005109A" w:rsidP="0005109A">
      <w:pPr>
        <w:spacing w:after="0" w:line="240" w:lineRule="auto"/>
        <w:jc w:val="both"/>
        <w:rPr>
          <w:rFonts w:ascii="Times New Roman" w:eastAsia="Times New Roman" w:hAnsi="Times New Roman" w:cs="Times New Roman"/>
          <w:i/>
          <w:noProof/>
          <w:sz w:val="24"/>
          <w:szCs w:val="24"/>
          <w:lang w:val="es-ES"/>
        </w:rPr>
      </w:pPr>
    </w:p>
    <w:p w:rsidR="0005109A" w:rsidRPr="0005109A" w:rsidRDefault="0005109A" w:rsidP="0005109A">
      <w:pPr>
        <w:spacing w:after="0" w:line="240" w:lineRule="auto"/>
        <w:jc w:val="both"/>
        <w:rPr>
          <w:rFonts w:ascii="Times New Roman" w:eastAsia="Times New Roman" w:hAnsi="Times New Roman" w:cs="Times New Roman"/>
          <w:b/>
          <w:i/>
          <w:noProof/>
          <w:sz w:val="24"/>
          <w:szCs w:val="24"/>
          <w:lang w:val="es-ES"/>
        </w:rPr>
      </w:pPr>
      <w:r w:rsidRPr="0005109A">
        <w:rPr>
          <w:rFonts w:ascii="Times New Roman" w:eastAsia="Times New Roman" w:hAnsi="Times New Roman" w:cs="Times New Roman"/>
          <w:b/>
          <w:i/>
          <w:noProof/>
          <w:sz w:val="24"/>
          <w:szCs w:val="24"/>
          <w:lang w:val="es-ES"/>
        </w:rPr>
        <w:t>15. Începere, finalizare, întârzieri, sistare</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15.1 - Prestatorul are obligaţia de a începe prestarea serviciilor la data semnarii contractului.</w:t>
      </w:r>
      <w:r w:rsidRPr="0005109A">
        <w:rPr>
          <w:rFonts w:ascii="Times New Roman" w:eastAsia="Times New Roman" w:hAnsi="Times New Roman" w:cs="Times New Roman"/>
          <w:i/>
          <w:noProof/>
          <w:sz w:val="24"/>
          <w:szCs w:val="24"/>
          <w:lang w:val="es-ES"/>
        </w:rPr>
        <w:t xml:space="preserve"> </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15.2 - Serviciile prestate în baza contractului trebuie finalizate în termenul convenit de parţi, respectiv maxim 5 luni,  termen care se calculează de la data începerii prestării serviciilor.</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b/>
          <w:i/>
          <w:noProof/>
          <w:sz w:val="24"/>
          <w:szCs w:val="24"/>
          <w:lang w:val="es-ES"/>
        </w:rPr>
        <w:t xml:space="preserve">16. Amendamente </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16.1 -</w:t>
      </w:r>
      <w:r w:rsidRPr="0005109A">
        <w:rPr>
          <w:rFonts w:ascii="Times New Roman" w:eastAsia="Times New Roman" w:hAnsi="Times New Roman" w:cs="Times New Roman"/>
          <w:b/>
          <w:noProof/>
          <w:sz w:val="24"/>
          <w:szCs w:val="24"/>
          <w:lang w:val="es-ES"/>
        </w:rPr>
        <w:t xml:space="preserve"> </w:t>
      </w:r>
      <w:r w:rsidRPr="0005109A">
        <w:rPr>
          <w:rFonts w:ascii="Times New Roman" w:eastAsia="Times New Roman" w:hAnsi="Times New Roman" w:cs="Times New Roman"/>
          <w:sz w:val="24"/>
          <w:szCs w:val="24"/>
          <w:lang w:val="ro-RO"/>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05109A" w:rsidRPr="0005109A" w:rsidRDefault="0005109A" w:rsidP="0005109A">
      <w:pPr>
        <w:spacing w:after="0" w:line="240" w:lineRule="auto"/>
        <w:jc w:val="both"/>
        <w:rPr>
          <w:rFonts w:ascii="Times New Roman" w:eastAsia="Times New Roman" w:hAnsi="Times New Roman" w:cs="Times New Roman"/>
          <w:sz w:val="24"/>
          <w:szCs w:val="24"/>
          <w:lang w:val="ro-RO"/>
        </w:rPr>
      </w:pPr>
      <w:r w:rsidRPr="0005109A">
        <w:rPr>
          <w:rFonts w:ascii="Times New Roman" w:eastAsia="Times New Roman" w:hAnsi="Times New Roman" w:cs="Times New Roman"/>
          <w:sz w:val="24"/>
          <w:szCs w:val="24"/>
          <w:lang w:val="ro-RO"/>
        </w:rPr>
        <w:t>16.2 – Partile convin ca odata cu receptionarea si plata documentatiei, realizata conform contractului, prestatorul cedeaza dreptul sau de autor in favoarea autoritatii contractante, fara a mai emite nici un fel de pretentii legate de aceasta si fara a mai pretinde exclusivitate in atribuirea contractelor pentru realizarea documentatiilor tehnico-economice, fazele proiectului tehnic sau detalii de executie, in baza dreptului de autor al studiului de prefezabilitate.</w:t>
      </w:r>
    </w:p>
    <w:p w:rsidR="0005109A" w:rsidRPr="0005109A" w:rsidRDefault="0005109A" w:rsidP="0005109A">
      <w:pPr>
        <w:spacing w:after="0" w:line="240" w:lineRule="auto"/>
        <w:jc w:val="both"/>
        <w:rPr>
          <w:rFonts w:ascii="Times New Roman" w:eastAsia="Times New Roman" w:hAnsi="Times New Roman" w:cs="Times New Roman"/>
          <w:b/>
          <w:sz w:val="24"/>
          <w:szCs w:val="24"/>
          <w:lang w:val="ro-RO"/>
        </w:rPr>
      </w:pP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b/>
          <w:i/>
          <w:noProof/>
          <w:sz w:val="24"/>
          <w:szCs w:val="24"/>
          <w:lang w:val="es-ES"/>
        </w:rPr>
        <w:t>17. Forţa majoră</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17.1 - Forţa majoră este constatată de o autoritate competentă.</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17.2 - Forţa majoră exonerează parţile contractante de îndeplinirea obligaţiilor asumate prin prezentul contract, pe toată perioada în care aceasta acţionează.</w:t>
      </w:r>
    </w:p>
    <w:p w:rsidR="0005109A" w:rsidRPr="0005109A" w:rsidRDefault="0005109A" w:rsidP="0005109A">
      <w:pPr>
        <w:spacing w:after="0" w:line="240" w:lineRule="auto"/>
        <w:jc w:val="both"/>
        <w:rPr>
          <w:rFonts w:ascii="Times New Roman" w:eastAsia="Times New Roman" w:hAnsi="Times New Roman" w:cs="Times New Roman"/>
          <w:b/>
          <w:noProof/>
          <w:sz w:val="24"/>
          <w:szCs w:val="24"/>
          <w:lang w:val="es-ES"/>
        </w:rPr>
      </w:pPr>
      <w:r w:rsidRPr="0005109A">
        <w:rPr>
          <w:rFonts w:ascii="Times New Roman" w:eastAsia="Times New Roman" w:hAnsi="Times New Roman" w:cs="Times New Roman"/>
          <w:noProof/>
          <w:sz w:val="24"/>
          <w:szCs w:val="24"/>
          <w:lang w:val="es-ES"/>
        </w:rPr>
        <w:t>17.3 - Îndeplinirea contractului va fi suspendată în perioada de acţiune a forţei majore, dar fără a prejudicia drepturile ce li se cuveneau părţilor până la apariţia acesteia.</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17.4 - Partea contractantă care invocă forţa majoră are obligaţia de a notifica celeilalte părţi, imediat şi în mod complet, producerea acesteia şi să ia orice măsuri care îi stau la dispoziţie în vederea limitării consecinţelor.</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lastRenderedPageBreak/>
        <w:t>17.5</w:t>
      </w:r>
      <w:r w:rsidRPr="0005109A">
        <w:rPr>
          <w:rFonts w:ascii="Times New Roman" w:eastAsia="Times New Roman" w:hAnsi="Times New Roman" w:cs="Times New Roman"/>
          <w:b/>
          <w:noProof/>
          <w:sz w:val="24"/>
          <w:szCs w:val="24"/>
          <w:lang w:val="es-ES"/>
        </w:rPr>
        <w:t xml:space="preserve"> </w:t>
      </w:r>
      <w:r w:rsidRPr="0005109A">
        <w:rPr>
          <w:rFonts w:ascii="Times New Roman" w:eastAsia="Times New Roman" w:hAnsi="Times New Roman" w:cs="Times New Roman"/>
          <w:noProof/>
          <w:sz w:val="24"/>
          <w:szCs w:val="24"/>
          <w:lang w:val="es-ES"/>
        </w:rPr>
        <w:t>- Dacă forţa majoră acţionează sau se estimează ca va acţiona o perioadă mai mare de 6 luni, fiecare parte va avea dreptul să notifice celeilalte</w:t>
      </w:r>
      <w:r w:rsidRPr="0005109A">
        <w:rPr>
          <w:rFonts w:ascii="Times New Roman" w:eastAsia="Times New Roman" w:hAnsi="Times New Roman" w:cs="Times New Roman"/>
          <w:b/>
          <w:noProof/>
          <w:sz w:val="24"/>
          <w:szCs w:val="24"/>
          <w:lang w:val="es-ES"/>
        </w:rPr>
        <w:t xml:space="preserve"> </w:t>
      </w:r>
      <w:r w:rsidRPr="0005109A">
        <w:rPr>
          <w:rFonts w:ascii="Times New Roman" w:eastAsia="Times New Roman" w:hAnsi="Times New Roman" w:cs="Times New Roman"/>
          <w:noProof/>
          <w:sz w:val="24"/>
          <w:szCs w:val="24"/>
          <w:lang w:val="es-ES"/>
        </w:rPr>
        <w:t>parţi încetarea de plin drept a prezentului contract, fără ca vreuna din parţi să poată pretindă celeilalte daune-interese.</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b/>
          <w:i/>
          <w:noProof/>
          <w:sz w:val="24"/>
          <w:szCs w:val="24"/>
          <w:lang w:val="es-ES"/>
        </w:rPr>
        <w:t>18. Soluţionarea litigiilor</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18.1 - Achizitorul şi prestatorul vor depune toate eforturile pentru a rezolva pe cale amiabilă, orice neînţelegere cu privire la realizarea prevederilor prezentului contract.</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18.2 - Dacă după 15 zile de la încercarea rezolvării acestor neînţelegeri nu se ajunge la un rezultat favorabil ambelor părţi contractante, partea vătămată se poate adresa instanţelor judecătoreşţi  competente pentru soluţionarea litigiului de la sediul achizitorului.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p>
    <w:p w:rsidR="0005109A" w:rsidRPr="0005109A" w:rsidRDefault="0005109A" w:rsidP="0005109A">
      <w:pPr>
        <w:spacing w:after="0" w:line="240" w:lineRule="auto"/>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b/>
          <w:i/>
          <w:noProof/>
          <w:sz w:val="24"/>
          <w:szCs w:val="24"/>
          <w:lang w:val="es-ES"/>
        </w:rPr>
        <w:t>19. Comunicări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19.1 - (1) Orice comunicare între părţi, referitoare la îndeplinirea prezentului contract, trebuie să fie transmisă în scris.</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(2) Orice document scris trebuie înregistrat atât în momentul transmiterii cât şi în momentul primirii.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r w:rsidRPr="0005109A">
        <w:rPr>
          <w:rFonts w:ascii="Times New Roman" w:eastAsia="Times New Roman" w:hAnsi="Times New Roman" w:cs="Times New Roman"/>
          <w:noProof/>
          <w:sz w:val="24"/>
          <w:szCs w:val="24"/>
          <w:lang w:val="es-ES"/>
        </w:rPr>
        <w:t>19.2 - Comunicările între părţi se pot face şi prin telefon, fax sau e-mail cu condiţia confirmării în scris a primirii comunicării.</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es-ES"/>
        </w:rPr>
      </w:pPr>
    </w:p>
    <w:p w:rsidR="0005109A" w:rsidRPr="0005109A" w:rsidRDefault="0005109A" w:rsidP="0005109A">
      <w:pPr>
        <w:spacing w:after="0" w:line="240" w:lineRule="auto"/>
        <w:ind w:firstLine="720"/>
        <w:jc w:val="both"/>
        <w:rPr>
          <w:rFonts w:ascii="Times New Roman" w:eastAsia="Times New Roman" w:hAnsi="Times New Roman" w:cs="Times New Roman"/>
          <w:noProof/>
          <w:sz w:val="24"/>
          <w:szCs w:val="24"/>
          <w:lang w:val="it-IT"/>
        </w:rPr>
      </w:pPr>
      <w:r w:rsidRPr="0005109A">
        <w:rPr>
          <w:rFonts w:ascii="Times New Roman" w:eastAsia="Times New Roman" w:hAnsi="Times New Roman" w:cs="Times New Roman"/>
          <w:noProof/>
          <w:sz w:val="24"/>
          <w:szCs w:val="24"/>
          <w:lang w:val="es-ES"/>
        </w:rPr>
        <w:t>Părţile au înţeles să încheie</w:t>
      </w:r>
      <w:r w:rsidRPr="0005109A">
        <w:rPr>
          <w:rFonts w:ascii="Times New Roman" w:eastAsia="Times New Roman" w:hAnsi="Times New Roman" w:cs="Times New Roman"/>
          <w:noProof/>
          <w:sz w:val="24"/>
          <w:szCs w:val="24"/>
          <w:lang w:val="it-IT"/>
        </w:rPr>
        <w:t xml:space="preserve"> azi ________________  prezentul contract în două exemplare, câte unul pentru fiecare parte.    </w:t>
      </w:r>
    </w:p>
    <w:p w:rsidR="0005109A" w:rsidRPr="0005109A" w:rsidRDefault="0005109A" w:rsidP="0005109A">
      <w:pPr>
        <w:spacing w:after="0" w:line="240" w:lineRule="auto"/>
        <w:jc w:val="both"/>
        <w:rPr>
          <w:rFonts w:ascii="Times New Roman" w:eastAsia="Times New Roman" w:hAnsi="Times New Roman" w:cs="Times New Roman"/>
          <w:noProof/>
          <w:sz w:val="24"/>
          <w:szCs w:val="24"/>
          <w:lang w:val="it-IT"/>
        </w:rPr>
      </w:pP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Achizitor,</w:t>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t>Prestator,</w:t>
      </w:r>
      <w:r w:rsidRPr="0005109A">
        <w:rPr>
          <w:rFonts w:ascii="Times New Roman" w:eastAsia="Times New Roman" w:hAnsi="Times New Roman" w:cs="Times New Roman"/>
          <w:b/>
          <w:noProof/>
          <w:sz w:val="24"/>
          <w:szCs w:val="24"/>
        </w:rPr>
        <w:tab/>
      </w: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JUDEŢUL TIMIŞ</w:t>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t>SC. ………………. SRL</w:t>
      </w: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prin Consiliul Judetean Timis</w:t>
      </w:r>
      <w:r w:rsidRPr="0005109A">
        <w:rPr>
          <w:rFonts w:ascii="Times New Roman" w:eastAsia="Times New Roman" w:hAnsi="Times New Roman" w:cs="Times New Roman"/>
          <w:b/>
          <w:noProof/>
          <w:sz w:val="24"/>
          <w:szCs w:val="24"/>
        </w:rPr>
        <w:tab/>
        <w:t xml:space="preserve">   </w:t>
      </w: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Preşedinte</w:t>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t>Administrator</w:t>
      </w: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Titu Bojin</w:t>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t>………………………….</w:t>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p>
    <w:p w:rsidR="0005109A" w:rsidRPr="0005109A" w:rsidRDefault="0005109A" w:rsidP="0005109A">
      <w:pPr>
        <w:spacing w:after="0" w:line="240" w:lineRule="auto"/>
        <w:ind w:firstLine="720"/>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t xml:space="preserve">           </w:t>
      </w: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ab/>
      </w: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Control Financiar Preventiv</w:t>
      </w: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Director Executiv</w:t>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Marcel Marcu</w:t>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t xml:space="preserve">      </w:t>
      </w:r>
    </w:p>
    <w:p w:rsidR="0005109A" w:rsidRPr="0005109A" w:rsidRDefault="0005109A" w:rsidP="0005109A">
      <w:pPr>
        <w:spacing w:after="0" w:line="240" w:lineRule="auto"/>
        <w:ind w:left="720" w:firstLine="720"/>
        <w:jc w:val="both"/>
        <w:rPr>
          <w:rFonts w:ascii="Times New Roman" w:eastAsia="Times New Roman" w:hAnsi="Times New Roman" w:cs="Times New Roman"/>
          <w:b/>
          <w:noProof/>
          <w:sz w:val="24"/>
          <w:szCs w:val="24"/>
        </w:rPr>
      </w:pPr>
    </w:p>
    <w:p w:rsidR="0005109A" w:rsidRPr="0005109A" w:rsidRDefault="0005109A" w:rsidP="0005109A">
      <w:pPr>
        <w:spacing w:after="0" w:line="240" w:lineRule="auto"/>
        <w:ind w:left="720" w:firstLine="720"/>
        <w:jc w:val="both"/>
        <w:rPr>
          <w:rFonts w:ascii="Times New Roman" w:eastAsia="Times New Roman" w:hAnsi="Times New Roman" w:cs="Times New Roman"/>
          <w:b/>
          <w:noProof/>
          <w:sz w:val="24"/>
          <w:szCs w:val="24"/>
        </w:rPr>
      </w:pPr>
    </w:p>
    <w:p w:rsidR="0005109A" w:rsidRPr="0005109A" w:rsidRDefault="0005109A" w:rsidP="0005109A">
      <w:pPr>
        <w:spacing w:after="0" w:line="240" w:lineRule="auto"/>
        <w:ind w:left="720" w:firstLine="720"/>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r w:rsidRPr="0005109A">
        <w:rPr>
          <w:rFonts w:ascii="Times New Roman" w:eastAsia="Times New Roman" w:hAnsi="Times New Roman" w:cs="Times New Roman"/>
          <w:b/>
          <w:noProof/>
          <w:sz w:val="24"/>
          <w:szCs w:val="24"/>
        </w:rPr>
        <w:tab/>
      </w:r>
    </w:p>
    <w:p w:rsidR="0005109A" w:rsidRPr="0005109A" w:rsidRDefault="0005109A" w:rsidP="0005109A">
      <w:pPr>
        <w:spacing w:after="0" w:line="240" w:lineRule="auto"/>
        <w:rPr>
          <w:rFonts w:ascii="Times New Roman" w:eastAsia="Times New Roman" w:hAnsi="Times New Roman" w:cs="Times New Roman"/>
          <w:noProof/>
          <w:sz w:val="24"/>
          <w:szCs w:val="24"/>
        </w:rPr>
      </w:pP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Serviciul Juridic şi Contencios</w:t>
      </w:r>
      <w:r w:rsidRPr="0005109A">
        <w:rPr>
          <w:rFonts w:ascii="Times New Roman" w:eastAsia="Times New Roman" w:hAnsi="Times New Roman" w:cs="Times New Roman"/>
          <w:b/>
          <w:noProof/>
          <w:sz w:val="24"/>
          <w:szCs w:val="24"/>
        </w:rPr>
        <w:tab/>
      </w:r>
    </w:p>
    <w:p w:rsidR="0005109A" w:rsidRPr="0005109A" w:rsidRDefault="0005109A" w:rsidP="0005109A">
      <w:pPr>
        <w:spacing w:after="0" w:line="240" w:lineRule="auto"/>
        <w:ind w:left="720"/>
        <w:jc w:val="both"/>
        <w:rPr>
          <w:rFonts w:ascii="Times New Roman" w:eastAsia="Times New Roman" w:hAnsi="Times New Roman" w:cs="Times New Roman"/>
          <w:b/>
          <w:noProof/>
          <w:sz w:val="24"/>
          <w:szCs w:val="24"/>
        </w:rPr>
      </w:pPr>
    </w:p>
    <w:p w:rsidR="0005109A" w:rsidRPr="0005109A" w:rsidRDefault="0005109A" w:rsidP="0005109A">
      <w:pPr>
        <w:spacing w:after="0" w:line="240" w:lineRule="auto"/>
        <w:ind w:left="720"/>
        <w:jc w:val="both"/>
        <w:rPr>
          <w:rFonts w:ascii="Times New Roman" w:eastAsia="Times New Roman" w:hAnsi="Times New Roman" w:cs="Times New Roman"/>
          <w:b/>
          <w:noProof/>
          <w:sz w:val="24"/>
          <w:szCs w:val="24"/>
        </w:rPr>
      </w:pPr>
    </w:p>
    <w:p w:rsidR="0005109A" w:rsidRPr="0005109A" w:rsidRDefault="0005109A" w:rsidP="0005109A">
      <w:pPr>
        <w:spacing w:after="0" w:line="240" w:lineRule="auto"/>
        <w:ind w:left="720"/>
        <w:jc w:val="both"/>
        <w:rPr>
          <w:rFonts w:ascii="Times New Roman" w:eastAsia="Times New Roman" w:hAnsi="Times New Roman" w:cs="Times New Roman"/>
          <w:b/>
          <w:noProof/>
          <w:sz w:val="24"/>
          <w:szCs w:val="24"/>
        </w:rPr>
      </w:pPr>
    </w:p>
    <w:p w:rsidR="0005109A" w:rsidRPr="0005109A" w:rsidRDefault="0005109A" w:rsidP="0005109A">
      <w:pPr>
        <w:spacing w:after="0" w:line="240" w:lineRule="auto"/>
        <w:ind w:left="720"/>
        <w:jc w:val="both"/>
        <w:rPr>
          <w:rFonts w:ascii="Times New Roman" w:eastAsia="Times New Roman" w:hAnsi="Times New Roman" w:cs="Times New Roman"/>
          <w:b/>
          <w:noProof/>
          <w:sz w:val="24"/>
          <w:szCs w:val="24"/>
        </w:rPr>
      </w:pP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Direcţia Investitii si Managementul Proiectelor</w:t>
      </w: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Director Executiv</w:t>
      </w: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Mugurel Borlea</w:t>
      </w: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p>
    <w:p w:rsidR="0005109A" w:rsidRPr="0005109A" w:rsidRDefault="0005109A" w:rsidP="0005109A">
      <w:pPr>
        <w:spacing w:after="0" w:line="240" w:lineRule="auto"/>
        <w:jc w:val="both"/>
        <w:rPr>
          <w:rFonts w:ascii="Times New Roman" w:eastAsia="Times New Roman" w:hAnsi="Times New Roman" w:cs="Times New Roman"/>
          <w:b/>
          <w:noProof/>
          <w:sz w:val="24"/>
          <w:szCs w:val="24"/>
        </w:rPr>
      </w:pPr>
      <w:r w:rsidRPr="0005109A">
        <w:rPr>
          <w:rFonts w:ascii="Times New Roman" w:eastAsia="Times New Roman" w:hAnsi="Times New Roman" w:cs="Times New Roman"/>
          <w:b/>
          <w:noProof/>
          <w:sz w:val="24"/>
          <w:szCs w:val="24"/>
        </w:rPr>
        <w:t>Serviciul Managementul Proiectelor şi Achiziţii Publice</w:t>
      </w:r>
    </w:p>
    <w:p w:rsidR="0005109A" w:rsidRPr="0005109A" w:rsidRDefault="0005109A" w:rsidP="0005109A">
      <w:pPr>
        <w:spacing w:after="0" w:line="240" w:lineRule="auto"/>
        <w:rPr>
          <w:rFonts w:ascii="MS Sans Serif" w:eastAsia="Times New Roman" w:hAnsi="MS Sans Serif" w:cs="Times New Roman"/>
          <w:noProof/>
          <w:sz w:val="24"/>
          <w:szCs w:val="24"/>
        </w:rPr>
      </w:pPr>
      <w:r w:rsidRPr="0005109A">
        <w:rPr>
          <w:rFonts w:ascii="Times New Roman" w:eastAsia="Times New Roman" w:hAnsi="Times New Roman" w:cs="Times New Roman"/>
          <w:b/>
          <w:noProof/>
          <w:sz w:val="24"/>
          <w:szCs w:val="24"/>
        </w:rPr>
        <w:t>Georgeta Prisecaru</w:t>
      </w:r>
    </w:p>
    <w:p w:rsidR="00E75743" w:rsidRDefault="00E75743">
      <w:bookmarkStart w:id="0" w:name="_GoBack"/>
      <w:bookmarkEnd w:id="0"/>
    </w:p>
    <w:sectPr w:rsidR="00E75743" w:rsidSect="00C278BC">
      <w:headerReference w:type="default" r:id="rId6"/>
      <w:footerReference w:type="even" r:id="rId7"/>
      <w:footerReference w:type="default" r:id="rId8"/>
      <w:pgSz w:w="11906" w:h="16838" w:code="9"/>
      <w:pgMar w:top="432" w:right="677" w:bottom="432" w:left="792"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yriad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85" w:rsidRDefault="0005109A" w:rsidP="00A44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2C85" w:rsidRDefault="0005109A" w:rsidP="00A44E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85" w:rsidRDefault="0005109A" w:rsidP="00A44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72C85" w:rsidRDefault="0005109A" w:rsidP="00A44E3A">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85" w:rsidRDefault="0005109A">
    <w:pPr>
      <w:pStyle w:val="Default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9A"/>
    <w:rsid w:val="0005109A"/>
    <w:rsid w:val="00E7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510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109A"/>
  </w:style>
  <w:style w:type="paragraph" w:customStyle="1" w:styleId="DefaultText">
    <w:name w:val="Default Text"/>
    <w:basedOn w:val="Normal"/>
    <w:link w:val="DefaultTextCaracter"/>
    <w:rsid w:val="0005109A"/>
    <w:pPr>
      <w:spacing w:after="0" w:line="240" w:lineRule="auto"/>
    </w:pPr>
    <w:rPr>
      <w:rFonts w:ascii="Times New Roman" w:eastAsia="Times New Roman" w:hAnsi="Times New Roman" w:cs="Times New Roman"/>
      <w:noProof/>
      <w:sz w:val="24"/>
      <w:szCs w:val="20"/>
    </w:rPr>
  </w:style>
  <w:style w:type="character" w:styleId="PageNumber">
    <w:name w:val="page number"/>
    <w:basedOn w:val="DefaultParagraphFont"/>
    <w:rsid w:val="0005109A"/>
  </w:style>
  <w:style w:type="character" w:customStyle="1" w:styleId="DefaultTextCaracter">
    <w:name w:val="Default Text Caracter"/>
    <w:basedOn w:val="DefaultParagraphFont"/>
    <w:link w:val="DefaultText"/>
    <w:rsid w:val="0005109A"/>
    <w:rPr>
      <w:rFonts w:ascii="Times New Roman" w:eastAsia="Times New Roman"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510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109A"/>
  </w:style>
  <w:style w:type="paragraph" w:customStyle="1" w:styleId="DefaultText">
    <w:name w:val="Default Text"/>
    <w:basedOn w:val="Normal"/>
    <w:link w:val="DefaultTextCaracter"/>
    <w:rsid w:val="0005109A"/>
    <w:pPr>
      <w:spacing w:after="0" w:line="240" w:lineRule="auto"/>
    </w:pPr>
    <w:rPr>
      <w:rFonts w:ascii="Times New Roman" w:eastAsia="Times New Roman" w:hAnsi="Times New Roman" w:cs="Times New Roman"/>
      <w:noProof/>
      <w:sz w:val="24"/>
      <w:szCs w:val="20"/>
    </w:rPr>
  </w:style>
  <w:style w:type="character" w:styleId="PageNumber">
    <w:name w:val="page number"/>
    <w:basedOn w:val="DefaultParagraphFont"/>
    <w:rsid w:val="0005109A"/>
  </w:style>
  <w:style w:type="character" w:customStyle="1" w:styleId="DefaultTextCaracter">
    <w:name w:val="Default Text Caracter"/>
    <w:basedOn w:val="DefaultParagraphFont"/>
    <w:link w:val="DefaultText"/>
    <w:rsid w:val="0005109A"/>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1879</Words>
  <Characters>10716</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Georgeta Prisecaru</dc:creator>
  <cp:lastModifiedBy>Georgeta Prisecaru</cp:lastModifiedBy>
  <cp:revision>1</cp:revision>
  <dcterms:created xsi:type="dcterms:W3CDTF">2015-11-16T12:57:00Z</dcterms:created>
  <dcterms:modified xsi:type="dcterms:W3CDTF">2015-11-16T12:58:00Z</dcterms:modified>
</cp:coreProperties>
</file>